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六安市地方标准征求意见表</w:t>
      </w:r>
    </w:p>
    <w:p>
      <w:pPr>
        <w:ind w:left="-424" w:leftChars="-202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标准名称：《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Hans"/>
        </w:rPr>
        <w:t>黄芩栽培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4"/>
          <w:szCs w:val="24"/>
          <w:lang w:bidi="zh-CN"/>
        </w:rPr>
        <w:t>技术规程</w:t>
      </w:r>
      <w:r>
        <w:rPr>
          <w:rFonts w:hint="eastAsia" w:ascii="黑体" w:hAnsi="黑体" w:eastAsia="黑体" w:cs="黑体"/>
          <w:bCs/>
          <w:sz w:val="24"/>
          <w:szCs w:val="24"/>
        </w:rPr>
        <w:t>》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修改意见、建议及依据说明</w:t>
            </w:r>
          </w:p>
        </w:tc>
      </w:tr>
      <w:tr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</w:p>
        </w:tc>
      </w:tr>
      <w:tr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TEzNzE5OWJhNDVjNDM1ZDdhMzVlMGQ2YjVhYzUifQ=="/>
  </w:docVars>
  <w:rsids>
    <w:rsidRoot w:val="001171E1"/>
    <w:rsid w:val="001171E1"/>
    <w:rsid w:val="00250F85"/>
    <w:rsid w:val="00567AE9"/>
    <w:rsid w:val="006100CC"/>
    <w:rsid w:val="00DC7A94"/>
    <w:rsid w:val="00E865FF"/>
    <w:rsid w:val="2FEC3285"/>
    <w:rsid w:val="588225A2"/>
    <w:rsid w:val="6BBE6E26"/>
    <w:rsid w:val="750579E1"/>
    <w:rsid w:val="77F24BAC"/>
    <w:rsid w:val="7FD15621"/>
    <w:rsid w:val="E3BF3EE5"/>
    <w:rsid w:val="F7B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12</TotalTime>
  <ScaleCrop>false</ScaleCrop>
  <LinksUpToDate>false</LinksUpToDate>
  <CharactersWithSpaces>153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2023-03-31T09:39:00Z</dcterms:created>
  <dc:creator>王勇</dc:creator>
  <cp:lastModifiedBy>千里</cp:lastModifiedBy>
  <dcterms:modified xsi:type="dcterms:W3CDTF">2024-04-15T14:47:50Z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27AFAC2DFD6ECDC796CD1C66E8D4B09C_43</vt:lpwstr>
  </property>
</Properties>
</file>