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jc w:val="center"/>
        <w:textAlignment w:val="auto"/>
        <w:outlineLvl w:val="9"/>
        <w:rPr>
          <w:rFonts w:hint="eastAsia" w:ascii="宋体" w:hAnsi="宋体" w:eastAsia="宋体" w:cs="宋体"/>
          <w:b w:val="0"/>
          <w:bCs/>
          <w:sz w:val="44"/>
          <w:szCs w:val="44"/>
        </w:rPr>
      </w:pPr>
      <w:r>
        <w:rPr>
          <w:rFonts w:hint="eastAsia" w:ascii="宋体" w:hAnsi="宋体" w:eastAsia="宋体" w:cs="宋体"/>
          <w:b w:val="0"/>
          <w:bCs/>
          <w:sz w:val="44"/>
          <w:szCs w:val="44"/>
        </w:rPr>
        <w:t>车用汽油、车用柴油产品质量监督抽查</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jc w:val="center"/>
        <w:textAlignment w:val="auto"/>
        <w:outlineLvl w:val="9"/>
        <w:rPr>
          <w:rFonts w:hint="eastAsia" w:ascii="宋体" w:hAnsi="宋体" w:cs="黑体"/>
          <w:b w:val="0"/>
          <w:bCs/>
          <w:sz w:val="44"/>
          <w:szCs w:val="44"/>
        </w:rPr>
      </w:pPr>
      <w:r>
        <w:rPr>
          <w:rFonts w:hint="eastAsia" w:ascii="宋体" w:hAnsi="宋体" w:eastAsia="宋体" w:cs="宋体"/>
          <w:b w:val="0"/>
          <w:bCs/>
          <w:sz w:val="44"/>
          <w:szCs w:val="44"/>
        </w:rPr>
        <w:t>实施细则</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适用范围</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本细则适用于</w:t>
      </w:r>
      <w:r>
        <w:rPr>
          <w:rFonts w:hint="eastAsia" w:ascii="仿宋_GB2312" w:hAnsi="仿宋_GB2312" w:eastAsia="仿宋_GB2312" w:cs="仿宋_GB2312"/>
          <w:sz w:val="32"/>
          <w:szCs w:val="32"/>
          <w:lang w:eastAsia="zh-CN"/>
        </w:rPr>
        <w:t>六安</w:t>
      </w:r>
      <w:r>
        <w:rPr>
          <w:rFonts w:hint="eastAsia" w:ascii="仿宋_GB2312" w:hAnsi="仿宋_GB2312" w:eastAsia="仿宋_GB2312" w:cs="仿宋_GB2312"/>
          <w:sz w:val="32"/>
          <w:szCs w:val="32"/>
        </w:rPr>
        <w:t>市市场监督管理局在生产、流通领域开展的车用汽油、柴油产品质量监督抽查工作。本细则内容包括商品品种、检验依据、抽样、检验项目、判定原则、异议处理及附则。</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商品品种</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本方案包括的商品品种：车用乙醇汽油 (E10)（ⅥA）、车用汽油（ⅥA）、车用乙醇汽油调合组分油（ⅥA）、车用柴油（Ⅵ）。</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规格：</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2.1车用乙醇汽油：89号、92号、95号和98号。</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 车用汽油：89号、92号、95号和98号。</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 车用乙醇汽油调合组分油：89号、92号、95号和98号。</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 车用柴油：5号、0号、-10号、-20号、-35号、-50号。</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3.检验依据</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凡是注日期的文件，其随后所有的修改单（不包括勘误的内容）或修订版不适用于本细则。凡是不注日期的引用文件，其最新版本适用于本细则。</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 GB 18351 车用乙醇汽油（E10）</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 GB 17930 车用汽油</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 GB 22030 车用乙醇汽油调合组分油</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3.4 GB 19147 车用柴油</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 GB 19147-2016《车用柴油》国家标准第1号修改单</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 GB/T 4756 石油液体手工取样法</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经备案现行有效的企业标准及产品明示质量要求</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4.抽样</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4.1抽样型号或规格</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抽取样品应为同一型号规格、同一批次的产品，按照GB/T 4756进行。</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4.2抽样方法及数量</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每批样品取1 L×2份，一份作为检验样品，一份作为备用样品。样品全部带回承检机构。</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抽查样品基数满足抽样数量即可。</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4.3样品处置</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4.3.1样品抽取后应用封条加封，封样时应当有防拆封措施，以保证样品的真实性。检验用样品及备用(复检)样品应分别封样，并寄、送至指定的检验机构相关部门。</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4.3.2样品到达检验机构后,接收人负责检查、记录样品的外观、状态、封样单有无破损及其他可能对检测结果或者综合判定产生影响的情况，并确认样品与抽样单的记录是否相符，对检验和备用样品分别加贴标识后保存。</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4.4抽样单</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抽查领域为生产和流通领域，抽样时需至少两人同行，抽样前应主动出示工作文件或监督抽查通知书和有效身份证件，抽样时要认真填写抽样单，抽样人员和被检单位负责人在抽样单上签字认可或加盖公章，样品须当场贴上加盖抽样单位公章的封条。</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5.检验要求</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5.1检验项目及重要程度分类见表1～表4：</w:t>
      </w:r>
    </w:p>
    <w:p>
      <w:pPr>
        <w:keepNext w:val="0"/>
        <w:keepLines w:val="0"/>
        <w:pageBreakBefore w:val="0"/>
        <w:widowControl/>
        <w:kinsoku/>
        <w:wordWrap/>
        <w:overflowPunct/>
        <w:topLinePunct w:val="0"/>
        <w:bidi w:val="0"/>
        <w:adjustRightInd w:val="0"/>
        <w:snapToGrid w:val="0"/>
        <w:spacing w:beforeAutospacing="0" w:after="0" w:afterAutospacing="0" w:line="520" w:lineRule="exact"/>
        <w:ind w:right="113"/>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表1 车用乙醇汽油（E10）</w:t>
      </w:r>
    </w:p>
    <w:tbl>
      <w:tblPr>
        <w:tblStyle w:val="3"/>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
        <w:gridCol w:w="2198"/>
        <w:gridCol w:w="1989"/>
        <w:gridCol w:w="1373"/>
        <w:gridCol w:w="1550"/>
        <w:gridCol w:w="85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blHeader/>
          <w:jc w:val="center"/>
        </w:trPr>
        <w:tc>
          <w:tcPr>
            <w:tcW w:w="538"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序号</w:t>
            </w:r>
          </w:p>
        </w:tc>
        <w:tc>
          <w:tcPr>
            <w:tcW w:w="2198"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检验项目</w:t>
            </w:r>
          </w:p>
        </w:tc>
        <w:tc>
          <w:tcPr>
            <w:tcW w:w="1989"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kern w:val="0"/>
                <w:sz w:val="22"/>
                <w:szCs w:val="22"/>
              </w:rPr>
              <w:t>依据法律法规或标准条款</w:t>
            </w:r>
          </w:p>
        </w:tc>
        <w:tc>
          <w:tcPr>
            <w:tcW w:w="1373"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强制性/推荐性</w:t>
            </w:r>
          </w:p>
        </w:tc>
        <w:tc>
          <w:tcPr>
            <w:tcW w:w="155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检验方法标准</w:t>
            </w:r>
          </w:p>
        </w:tc>
        <w:tc>
          <w:tcPr>
            <w:tcW w:w="164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重要程度</w:t>
            </w:r>
          </w:p>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kern w:val="0"/>
                <w:sz w:val="22"/>
                <w:szCs w:val="22"/>
              </w:rPr>
              <w:t>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blHeader/>
          <w:jc w:val="center"/>
        </w:trPr>
        <w:tc>
          <w:tcPr>
            <w:tcW w:w="538"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p>
        </w:tc>
        <w:tc>
          <w:tcPr>
            <w:tcW w:w="2198"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p>
        </w:tc>
        <w:tc>
          <w:tcPr>
            <w:tcW w:w="1989"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kern w:val="0"/>
                <w:sz w:val="22"/>
                <w:szCs w:val="22"/>
              </w:rPr>
            </w:pPr>
          </w:p>
        </w:tc>
        <w:tc>
          <w:tcPr>
            <w:tcW w:w="1373"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p>
        </w:tc>
        <w:tc>
          <w:tcPr>
            <w:tcW w:w="155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kern w:val="0"/>
                <w:sz w:val="22"/>
                <w:szCs w:val="22"/>
              </w:rPr>
              <w:t>A类</w:t>
            </w:r>
            <w:r>
              <w:rPr>
                <w:rFonts w:hint="eastAsia" w:ascii="宋体" w:hAnsi="宋体" w:eastAsia="宋体" w:cs="宋体"/>
                <w:kern w:val="0"/>
                <w:sz w:val="22"/>
                <w:szCs w:val="22"/>
                <w:vertAlign w:val="superscript"/>
              </w:rPr>
              <w:t>a</w:t>
            </w:r>
          </w:p>
        </w:tc>
        <w:tc>
          <w:tcPr>
            <w:tcW w:w="785" w:type="dxa"/>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kern w:val="0"/>
                <w:sz w:val="22"/>
                <w:szCs w:val="22"/>
              </w:rPr>
              <w:t>B类</w:t>
            </w:r>
            <w:r>
              <w:rPr>
                <w:rFonts w:hint="eastAsia" w:ascii="宋体" w:hAnsi="宋体" w:eastAsia="宋体" w:cs="宋体"/>
                <w:kern w:val="0"/>
                <w:sz w:val="22"/>
                <w:szCs w:val="22"/>
                <w:vertAlign w:val="superscript"/>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5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1</w:t>
            </w:r>
          </w:p>
        </w:tc>
        <w:tc>
          <w:tcPr>
            <w:tcW w:w="21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馏程</w:t>
            </w:r>
          </w:p>
        </w:tc>
        <w:tc>
          <w:tcPr>
            <w:tcW w:w="19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GB 18351</w:t>
            </w:r>
          </w:p>
        </w:tc>
        <w:tc>
          <w:tcPr>
            <w:tcW w:w="13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强制性</w:t>
            </w:r>
          </w:p>
        </w:tc>
        <w:tc>
          <w:tcPr>
            <w:tcW w:w="1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GB/T 6536</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p>
        </w:tc>
        <w:tc>
          <w:tcPr>
            <w:tcW w:w="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5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2</w:t>
            </w:r>
          </w:p>
        </w:tc>
        <w:tc>
          <w:tcPr>
            <w:tcW w:w="21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硫含量</w:t>
            </w:r>
          </w:p>
        </w:tc>
        <w:tc>
          <w:tcPr>
            <w:tcW w:w="19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GB 18351</w:t>
            </w:r>
          </w:p>
        </w:tc>
        <w:tc>
          <w:tcPr>
            <w:tcW w:w="13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强制性</w:t>
            </w:r>
          </w:p>
        </w:tc>
        <w:tc>
          <w:tcPr>
            <w:tcW w:w="1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SH/T 0689</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p>
        </w:tc>
        <w:tc>
          <w:tcPr>
            <w:tcW w:w="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5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3</w:t>
            </w:r>
          </w:p>
        </w:tc>
        <w:tc>
          <w:tcPr>
            <w:tcW w:w="21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铜片腐蚀</w:t>
            </w:r>
          </w:p>
        </w:tc>
        <w:tc>
          <w:tcPr>
            <w:tcW w:w="19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GB 18351</w:t>
            </w:r>
          </w:p>
        </w:tc>
        <w:tc>
          <w:tcPr>
            <w:tcW w:w="13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强制性</w:t>
            </w:r>
          </w:p>
        </w:tc>
        <w:tc>
          <w:tcPr>
            <w:tcW w:w="1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GB/T 5096</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p>
        </w:tc>
        <w:tc>
          <w:tcPr>
            <w:tcW w:w="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5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4</w:t>
            </w:r>
          </w:p>
        </w:tc>
        <w:tc>
          <w:tcPr>
            <w:tcW w:w="21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水溶性酸或碱</w:t>
            </w:r>
          </w:p>
        </w:tc>
        <w:tc>
          <w:tcPr>
            <w:tcW w:w="19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GB 18351</w:t>
            </w:r>
          </w:p>
        </w:tc>
        <w:tc>
          <w:tcPr>
            <w:tcW w:w="13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强制性</w:t>
            </w:r>
          </w:p>
        </w:tc>
        <w:tc>
          <w:tcPr>
            <w:tcW w:w="1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GB/T 259</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p>
        </w:tc>
        <w:tc>
          <w:tcPr>
            <w:tcW w:w="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5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5</w:t>
            </w:r>
          </w:p>
        </w:tc>
        <w:tc>
          <w:tcPr>
            <w:tcW w:w="21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机械杂质</w:t>
            </w:r>
          </w:p>
        </w:tc>
        <w:tc>
          <w:tcPr>
            <w:tcW w:w="19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GB 18351</w:t>
            </w:r>
          </w:p>
        </w:tc>
        <w:tc>
          <w:tcPr>
            <w:tcW w:w="13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kern w:val="0"/>
                <w:sz w:val="22"/>
                <w:szCs w:val="22"/>
              </w:rPr>
            </w:pPr>
            <w:r>
              <w:rPr>
                <w:rFonts w:hint="eastAsia" w:ascii="宋体" w:hAnsi="宋体" w:eastAsia="宋体" w:cs="宋体"/>
                <w:sz w:val="22"/>
                <w:szCs w:val="22"/>
              </w:rPr>
              <w:t>强制性</w:t>
            </w:r>
          </w:p>
        </w:tc>
        <w:tc>
          <w:tcPr>
            <w:tcW w:w="1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kern w:val="0"/>
                <w:sz w:val="22"/>
                <w:szCs w:val="22"/>
              </w:rPr>
              <w:t>GB 18351注e、GB/T 511</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p>
        </w:tc>
        <w:tc>
          <w:tcPr>
            <w:tcW w:w="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5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6</w:t>
            </w:r>
          </w:p>
        </w:tc>
        <w:tc>
          <w:tcPr>
            <w:tcW w:w="21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水分</w:t>
            </w:r>
          </w:p>
        </w:tc>
        <w:tc>
          <w:tcPr>
            <w:tcW w:w="19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GB 18351</w:t>
            </w:r>
          </w:p>
        </w:tc>
        <w:tc>
          <w:tcPr>
            <w:tcW w:w="13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强制性</w:t>
            </w:r>
          </w:p>
        </w:tc>
        <w:tc>
          <w:tcPr>
            <w:tcW w:w="1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SH/T 0246</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p>
        </w:tc>
        <w:tc>
          <w:tcPr>
            <w:tcW w:w="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5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7</w:t>
            </w:r>
          </w:p>
        </w:tc>
        <w:tc>
          <w:tcPr>
            <w:tcW w:w="21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乙醇含量</w:t>
            </w:r>
          </w:p>
        </w:tc>
        <w:tc>
          <w:tcPr>
            <w:tcW w:w="19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GB 18351</w:t>
            </w:r>
          </w:p>
        </w:tc>
        <w:tc>
          <w:tcPr>
            <w:tcW w:w="13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强制性</w:t>
            </w:r>
          </w:p>
        </w:tc>
        <w:tc>
          <w:tcPr>
            <w:tcW w:w="1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NB/SH/T 0663</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p>
        </w:tc>
        <w:tc>
          <w:tcPr>
            <w:tcW w:w="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5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8</w:t>
            </w:r>
          </w:p>
        </w:tc>
        <w:tc>
          <w:tcPr>
            <w:tcW w:w="21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其他有机含氧化合物含量</w:t>
            </w:r>
          </w:p>
        </w:tc>
        <w:tc>
          <w:tcPr>
            <w:tcW w:w="19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GB 18351</w:t>
            </w:r>
          </w:p>
        </w:tc>
        <w:tc>
          <w:tcPr>
            <w:tcW w:w="13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强制性</w:t>
            </w:r>
          </w:p>
        </w:tc>
        <w:tc>
          <w:tcPr>
            <w:tcW w:w="1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NB/SH/T 0663</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p>
        </w:tc>
        <w:tc>
          <w:tcPr>
            <w:tcW w:w="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kern w:val="0"/>
                <w:sz w:val="22"/>
                <w:szCs w:val="22"/>
              </w:rPr>
              <w:t>●</w:t>
            </w:r>
          </w:p>
        </w:tc>
      </w:tr>
    </w:tbl>
    <w:p>
      <w:pPr>
        <w:keepNext w:val="0"/>
        <w:keepLines w:val="0"/>
        <w:pageBreakBefore w:val="0"/>
        <w:widowControl/>
        <w:kinsoku/>
        <w:wordWrap/>
        <w:overflowPunct/>
        <w:topLinePunct w:val="0"/>
        <w:bidi w:val="0"/>
        <w:adjustRightInd w:val="0"/>
        <w:snapToGrid w:val="0"/>
        <w:spacing w:beforeAutospacing="0" w:after="0" w:afterAutospacing="0" w:line="520" w:lineRule="exact"/>
        <w:ind w:right="113"/>
        <w:jc w:val="both"/>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bidi w:val="0"/>
        <w:adjustRightInd w:val="0"/>
        <w:snapToGrid w:val="0"/>
        <w:spacing w:beforeAutospacing="0" w:after="0" w:afterAutospacing="0" w:line="520" w:lineRule="exact"/>
        <w:ind w:right="113"/>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表2 车用汽油</w:t>
      </w:r>
    </w:p>
    <w:tbl>
      <w:tblPr>
        <w:tblStyle w:val="3"/>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2147"/>
        <w:gridCol w:w="2084"/>
        <w:gridCol w:w="1319"/>
        <w:gridCol w:w="1553"/>
        <w:gridCol w:w="847"/>
        <w:gridCol w:w="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blHeader/>
          <w:jc w:val="center"/>
        </w:trPr>
        <w:tc>
          <w:tcPr>
            <w:tcW w:w="52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序号</w:t>
            </w:r>
          </w:p>
        </w:tc>
        <w:tc>
          <w:tcPr>
            <w:tcW w:w="2147"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检验项目</w:t>
            </w:r>
          </w:p>
        </w:tc>
        <w:tc>
          <w:tcPr>
            <w:tcW w:w="2084"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kern w:val="0"/>
                <w:sz w:val="22"/>
                <w:szCs w:val="22"/>
              </w:rPr>
              <w:t>依据法律法规或标准条款</w:t>
            </w:r>
          </w:p>
        </w:tc>
        <w:tc>
          <w:tcPr>
            <w:tcW w:w="1319"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强制性/推荐性</w:t>
            </w:r>
          </w:p>
        </w:tc>
        <w:tc>
          <w:tcPr>
            <w:tcW w:w="1553"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检验方法标准</w:t>
            </w:r>
          </w:p>
        </w:tc>
        <w:tc>
          <w:tcPr>
            <w:tcW w:w="16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重要程度</w:t>
            </w:r>
          </w:p>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kern w:val="0"/>
                <w:sz w:val="22"/>
                <w:szCs w:val="22"/>
              </w:rPr>
              <w:t>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jc w:val="center"/>
        </w:trPr>
        <w:tc>
          <w:tcPr>
            <w:tcW w:w="52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p>
        </w:tc>
        <w:tc>
          <w:tcPr>
            <w:tcW w:w="2147"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p>
        </w:tc>
        <w:tc>
          <w:tcPr>
            <w:tcW w:w="2084"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kern w:val="0"/>
                <w:sz w:val="22"/>
                <w:szCs w:val="22"/>
              </w:rPr>
            </w:pPr>
          </w:p>
        </w:tc>
        <w:tc>
          <w:tcPr>
            <w:tcW w:w="1319"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p>
        </w:tc>
        <w:tc>
          <w:tcPr>
            <w:tcW w:w="1553"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p>
        </w:tc>
        <w:tc>
          <w:tcPr>
            <w:tcW w:w="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A类</w:t>
            </w:r>
            <w:r>
              <w:rPr>
                <w:rFonts w:hint="eastAsia" w:ascii="宋体" w:hAnsi="宋体" w:eastAsia="宋体" w:cs="宋体"/>
                <w:kern w:val="0"/>
                <w:sz w:val="22"/>
                <w:szCs w:val="22"/>
                <w:vertAlign w:val="superscript"/>
              </w:rPr>
              <w:t>a</w:t>
            </w:r>
          </w:p>
        </w:tc>
        <w:tc>
          <w:tcPr>
            <w:tcW w:w="813" w:type="dxa"/>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B类</w:t>
            </w:r>
            <w:r>
              <w:rPr>
                <w:rFonts w:hint="eastAsia" w:ascii="宋体" w:hAnsi="宋体" w:eastAsia="宋体" w:cs="宋体"/>
                <w:kern w:val="0"/>
                <w:sz w:val="22"/>
                <w:szCs w:val="22"/>
                <w:vertAlign w:val="superscript"/>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1</w:t>
            </w:r>
          </w:p>
        </w:tc>
        <w:tc>
          <w:tcPr>
            <w:tcW w:w="2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馏程</w:t>
            </w:r>
          </w:p>
        </w:tc>
        <w:tc>
          <w:tcPr>
            <w:tcW w:w="20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GB 17930</w:t>
            </w:r>
          </w:p>
        </w:tc>
        <w:tc>
          <w:tcPr>
            <w:tcW w:w="13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强制性</w:t>
            </w:r>
          </w:p>
        </w:tc>
        <w:tc>
          <w:tcPr>
            <w:tcW w:w="15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GB/T 6536</w:t>
            </w:r>
          </w:p>
        </w:tc>
        <w:tc>
          <w:tcPr>
            <w:tcW w:w="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p>
        </w:tc>
        <w:tc>
          <w:tcPr>
            <w:tcW w:w="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2</w:t>
            </w:r>
          </w:p>
        </w:tc>
        <w:tc>
          <w:tcPr>
            <w:tcW w:w="2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硫含量</w:t>
            </w:r>
          </w:p>
        </w:tc>
        <w:tc>
          <w:tcPr>
            <w:tcW w:w="20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GB 17930</w:t>
            </w:r>
          </w:p>
        </w:tc>
        <w:tc>
          <w:tcPr>
            <w:tcW w:w="13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强制性</w:t>
            </w:r>
          </w:p>
        </w:tc>
        <w:tc>
          <w:tcPr>
            <w:tcW w:w="15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SH/T 0689</w:t>
            </w:r>
          </w:p>
        </w:tc>
        <w:tc>
          <w:tcPr>
            <w:tcW w:w="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p>
        </w:tc>
        <w:tc>
          <w:tcPr>
            <w:tcW w:w="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3</w:t>
            </w:r>
          </w:p>
        </w:tc>
        <w:tc>
          <w:tcPr>
            <w:tcW w:w="2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铜片腐蚀</w:t>
            </w:r>
          </w:p>
        </w:tc>
        <w:tc>
          <w:tcPr>
            <w:tcW w:w="20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GB 17930</w:t>
            </w:r>
          </w:p>
        </w:tc>
        <w:tc>
          <w:tcPr>
            <w:tcW w:w="13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强制性</w:t>
            </w:r>
          </w:p>
        </w:tc>
        <w:tc>
          <w:tcPr>
            <w:tcW w:w="15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GB/T 5096</w:t>
            </w:r>
          </w:p>
        </w:tc>
        <w:tc>
          <w:tcPr>
            <w:tcW w:w="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p>
        </w:tc>
        <w:tc>
          <w:tcPr>
            <w:tcW w:w="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4</w:t>
            </w:r>
          </w:p>
        </w:tc>
        <w:tc>
          <w:tcPr>
            <w:tcW w:w="2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水溶性酸或碱</w:t>
            </w:r>
          </w:p>
        </w:tc>
        <w:tc>
          <w:tcPr>
            <w:tcW w:w="20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GB 17930</w:t>
            </w:r>
          </w:p>
        </w:tc>
        <w:tc>
          <w:tcPr>
            <w:tcW w:w="13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强制性</w:t>
            </w:r>
          </w:p>
        </w:tc>
        <w:tc>
          <w:tcPr>
            <w:tcW w:w="15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GB/T 259</w:t>
            </w:r>
          </w:p>
        </w:tc>
        <w:tc>
          <w:tcPr>
            <w:tcW w:w="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p>
        </w:tc>
        <w:tc>
          <w:tcPr>
            <w:tcW w:w="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3"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5</w:t>
            </w:r>
          </w:p>
        </w:tc>
        <w:tc>
          <w:tcPr>
            <w:tcW w:w="2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机械杂质及水分</w:t>
            </w:r>
          </w:p>
        </w:tc>
        <w:tc>
          <w:tcPr>
            <w:tcW w:w="20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GB 17930</w:t>
            </w:r>
          </w:p>
        </w:tc>
        <w:tc>
          <w:tcPr>
            <w:tcW w:w="13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kern w:val="0"/>
                <w:sz w:val="22"/>
                <w:szCs w:val="22"/>
                <w:lang w:val="de-DE"/>
              </w:rPr>
            </w:pPr>
            <w:r>
              <w:rPr>
                <w:rFonts w:hint="eastAsia" w:ascii="宋体" w:hAnsi="宋体" w:eastAsia="宋体" w:cs="宋体"/>
                <w:sz w:val="22"/>
                <w:szCs w:val="22"/>
              </w:rPr>
              <w:t>强制性</w:t>
            </w:r>
          </w:p>
        </w:tc>
        <w:tc>
          <w:tcPr>
            <w:tcW w:w="15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color w:val="FF0000"/>
                <w:sz w:val="22"/>
                <w:szCs w:val="22"/>
                <w:lang w:val="de-DE"/>
              </w:rPr>
            </w:pPr>
            <w:r>
              <w:rPr>
                <w:rFonts w:hint="eastAsia" w:ascii="宋体" w:hAnsi="宋体" w:eastAsia="宋体" w:cs="宋体"/>
                <w:kern w:val="0"/>
                <w:sz w:val="22"/>
                <w:szCs w:val="22"/>
                <w:lang w:val="de-DE"/>
              </w:rPr>
              <w:t>GB 17930</w:t>
            </w:r>
            <w:r>
              <w:rPr>
                <w:rFonts w:hint="eastAsia" w:ascii="宋体" w:hAnsi="宋体" w:eastAsia="宋体" w:cs="宋体"/>
                <w:kern w:val="0"/>
                <w:sz w:val="22"/>
                <w:szCs w:val="22"/>
              </w:rPr>
              <w:t>注</w:t>
            </w:r>
            <w:r>
              <w:rPr>
                <w:rFonts w:hint="eastAsia" w:ascii="宋体" w:hAnsi="宋体" w:eastAsia="宋体" w:cs="宋体"/>
                <w:kern w:val="0"/>
                <w:sz w:val="22"/>
                <w:szCs w:val="22"/>
                <w:lang w:val="de-DE"/>
              </w:rPr>
              <w:t>e</w:t>
            </w:r>
            <w:r>
              <w:rPr>
                <w:rFonts w:hint="eastAsia" w:ascii="宋体" w:hAnsi="宋体" w:eastAsia="宋体" w:cs="宋体"/>
                <w:kern w:val="0"/>
                <w:sz w:val="22"/>
                <w:szCs w:val="22"/>
              </w:rPr>
              <w:t>、</w:t>
            </w:r>
            <w:r>
              <w:rPr>
                <w:rFonts w:hint="eastAsia" w:ascii="宋体" w:hAnsi="宋体" w:eastAsia="宋体" w:cs="宋体"/>
                <w:kern w:val="0"/>
                <w:sz w:val="22"/>
                <w:szCs w:val="22"/>
                <w:lang w:val="de-DE"/>
              </w:rPr>
              <w:t>GB/T 511</w:t>
            </w:r>
            <w:r>
              <w:rPr>
                <w:rFonts w:hint="eastAsia" w:ascii="宋体" w:hAnsi="宋体" w:eastAsia="宋体" w:cs="宋体"/>
                <w:kern w:val="0"/>
                <w:sz w:val="22"/>
                <w:szCs w:val="22"/>
              </w:rPr>
              <w:t>、</w:t>
            </w:r>
            <w:r>
              <w:rPr>
                <w:rFonts w:hint="eastAsia" w:ascii="宋体" w:hAnsi="宋体" w:eastAsia="宋体" w:cs="宋体"/>
                <w:kern w:val="0"/>
                <w:sz w:val="22"/>
                <w:szCs w:val="22"/>
                <w:lang w:val="de-DE"/>
              </w:rPr>
              <w:t>GB/T 260</w:t>
            </w:r>
          </w:p>
        </w:tc>
        <w:tc>
          <w:tcPr>
            <w:tcW w:w="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p>
        </w:tc>
        <w:tc>
          <w:tcPr>
            <w:tcW w:w="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6</w:t>
            </w:r>
          </w:p>
        </w:tc>
        <w:tc>
          <w:tcPr>
            <w:tcW w:w="2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氧含量</w:t>
            </w:r>
          </w:p>
        </w:tc>
        <w:tc>
          <w:tcPr>
            <w:tcW w:w="20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GB 17930</w:t>
            </w:r>
          </w:p>
        </w:tc>
        <w:tc>
          <w:tcPr>
            <w:tcW w:w="13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强制性</w:t>
            </w:r>
          </w:p>
        </w:tc>
        <w:tc>
          <w:tcPr>
            <w:tcW w:w="15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NB/SH/T 0663</w:t>
            </w:r>
          </w:p>
        </w:tc>
        <w:tc>
          <w:tcPr>
            <w:tcW w:w="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p>
        </w:tc>
        <w:tc>
          <w:tcPr>
            <w:tcW w:w="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7</w:t>
            </w:r>
          </w:p>
        </w:tc>
        <w:tc>
          <w:tcPr>
            <w:tcW w:w="2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甲醇含量</w:t>
            </w:r>
          </w:p>
        </w:tc>
        <w:tc>
          <w:tcPr>
            <w:tcW w:w="20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GB 17930</w:t>
            </w:r>
          </w:p>
        </w:tc>
        <w:tc>
          <w:tcPr>
            <w:tcW w:w="13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强制性</w:t>
            </w:r>
          </w:p>
        </w:tc>
        <w:tc>
          <w:tcPr>
            <w:tcW w:w="15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NB/SH/T 0663</w:t>
            </w:r>
          </w:p>
        </w:tc>
        <w:tc>
          <w:tcPr>
            <w:tcW w:w="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p>
        </w:tc>
        <w:tc>
          <w:tcPr>
            <w:tcW w:w="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kern w:val="0"/>
                <w:sz w:val="22"/>
                <w:szCs w:val="22"/>
              </w:rPr>
              <w:t>●</w:t>
            </w:r>
          </w:p>
        </w:tc>
      </w:tr>
    </w:tbl>
    <w:p>
      <w:pPr>
        <w:keepNext w:val="0"/>
        <w:keepLines w:val="0"/>
        <w:pageBreakBefore w:val="0"/>
        <w:widowControl/>
        <w:kinsoku/>
        <w:wordWrap/>
        <w:overflowPunct/>
        <w:topLinePunct w:val="0"/>
        <w:bidi w:val="0"/>
        <w:adjustRightInd w:val="0"/>
        <w:snapToGrid w:val="0"/>
        <w:spacing w:beforeAutospacing="0" w:after="0" w:afterAutospacing="0" w:line="520" w:lineRule="exact"/>
        <w:ind w:right="113"/>
        <w:jc w:val="both"/>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bidi w:val="0"/>
        <w:adjustRightInd w:val="0"/>
        <w:snapToGrid w:val="0"/>
        <w:spacing w:beforeAutospacing="0" w:after="0" w:afterAutospacing="0" w:line="520" w:lineRule="exact"/>
        <w:ind w:right="113"/>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表3 车用乙醇汽油调合组分油</w:t>
      </w:r>
    </w:p>
    <w:tbl>
      <w:tblPr>
        <w:tblStyle w:val="3"/>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2147"/>
        <w:gridCol w:w="2094"/>
        <w:gridCol w:w="1309"/>
        <w:gridCol w:w="1554"/>
        <w:gridCol w:w="873"/>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blHeader/>
          <w:jc w:val="center"/>
        </w:trPr>
        <w:tc>
          <w:tcPr>
            <w:tcW w:w="526"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序号</w:t>
            </w:r>
          </w:p>
        </w:tc>
        <w:tc>
          <w:tcPr>
            <w:tcW w:w="2147"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检验项目</w:t>
            </w:r>
          </w:p>
        </w:tc>
        <w:tc>
          <w:tcPr>
            <w:tcW w:w="2094"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kern w:val="0"/>
                <w:sz w:val="22"/>
                <w:szCs w:val="22"/>
              </w:rPr>
              <w:t>依据法律法规或标准条款</w:t>
            </w:r>
          </w:p>
        </w:tc>
        <w:tc>
          <w:tcPr>
            <w:tcW w:w="1309"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强制性/推荐性</w:t>
            </w:r>
          </w:p>
        </w:tc>
        <w:tc>
          <w:tcPr>
            <w:tcW w:w="1554"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检验方法标准</w:t>
            </w:r>
          </w:p>
        </w:tc>
        <w:tc>
          <w:tcPr>
            <w:tcW w:w="165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重要程度</w:t>
            </w:r>
          </w:p>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kern w:val="0"/>
                <w:sz w:val="22"/>
                <w:szCs w:val="22"/>
              </w:rPr>
              <w:t>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blHeader/>
          <w:jc w:val="center"/>
        </w:trPr>
        <w:tc>
          <w:tcPr>
            <w:tcW w:w="526"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p>
        </w:tc>
        <w:tc>
          <w:tcPr>
            <w:tcW w:w="2147"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p>
        </w:tc>
        <w:tc>
          <w:tcPr>
            <w:tcW w:w="2094"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kern w:val="0"/>
                <w:sz w:val="22"/>
                <w:szCs w:val="22"/>
              </w:rPr>
            </w:pPr>
          </w:p>
        </w:tc>
        <w:tc>
          <w:tcPr>
            <w:tcW w:w="1309"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p>
        </w:tc>
        <w:tc>
          <w:tcPr>
            <w:tcW w:w="1554"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p>
        </w:tc>
        <w:tc>
          <w:tcPr>
            <w:tcW w:w="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A类</w:t>
            </w:r>
            <w:r>
              <w:rPr>
                <w:rFonts w:hint="eastAsia" w:ascii="宋体" w:hAnsi="宋体" w:eastAsia="宋体" w:cs="宋体"/>
                <w:kern w:val="0"/>
                <w:sz w:val="22"/>
                <w:szCs w:val="22"/>
                <w:vertAlign w:val="superscript"/>
              </w:rPr>
              <w:t>a</w:t>
            </w:r>
          </w:p>
        </w:tc>
        <w:tc>
          <w:tcPr>
            <w:tcW w:w="785" w:type="dxa"/>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B类</w:t>
            </w:r>
            <w:r>
              <w:rPr>
                <w:rFonts w:hint="eastAsia" w:ascii="宋体" w:hAnsi="宋体" w:eastAsia="宋体" w:cs="宋体"/>
                <w:kern w:val="0"/>
                <w:sz w:val="22"/>
                <w:szCs w:val="22"/>
                <w:vertAlign w:val="superscript"/>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1</w:t>
            </w:r>
          </w:p>
        </w:tc>
        <w:tc>
          <w:tcPr>
            <w:tcW w:w="2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馏程</w:t>
            </w:r>
          </w:p>
        </w:tc>
        <w:tc>
          <w:tcPr>
            <w:tcW w:w="20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GB 22030</w:t>
            </w:r>
          </w:p>
        </w:tc>
        <w:tc>
          <w:tcPr>
            <w:tcW w:w="13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强制性</w:t>
            </w:r>
          </w:p>
        </w:tc>
        <w:tc>
          <w:tcPr>
            <w:tcW w:w="15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GB/T 6536</w:t>
            </w:r>
          </w:p>
        </w:tc>
        <w:tc>
          <w:tcPr>
            <w:tcW w:w="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p>
        </w:tc>
        <w:tc>
          <w:tcPr>
            <w:tcW w:w="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2</w:t>
            </w:r>
          </w:p>
        </w:tc>
        <w:tc>
          <w:tcPr>
            <w:tcW w:w="2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硫含量</w:t>
            </w:r>
          </w:p>
        </w:tc>
        <w:tc>
          <w:tcPr>
            <w:tcW w:w="20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GB 22030</w:t>
            </w:r>
          </w:p>
        </w:tc>
        <w:tc>
          <w:tcPr>
            <w:tcW w:w="13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强制性</w:t>
            </w:r>
          </w:p>
        </w:tc>
        <w:tc>
          <w:tcPr>
            <w:tcW w:w="15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SH/T 0689</w:t>
            </w:r>
          </w:p>
        </w:tc>
        <w:tc>
          <w:tcPr>
            <w:tcW w:w="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p>
        </w:tc>
        <w:tc>
          <w:tcPr>
            <w:tcW w:w="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3</w:t>
            </w:r>
          </w:p>
        </w:tc>
        <w:tc>
          <w:tcPr>
            <w:tcW w:w="2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铜片腐蚀</w:t>
            </w:r>
          </w:p>
        </w:tc>
        <w:tc>
          <w:tcPr>
            <w:tcW w:w="20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GB 22030</w:t>
            </w:r>
          </w:p>
        </w:tc>
        <w:tc>
          <w:tcPr>
            <w:tcW w:w="13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强制性</w:t>
            </w:r>
          </w:p>
        </w:tc>
        <w:tc>
          <w:tcPr>
            <w:tcW w:w="15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GB/T 5096</w:t>
            </w:r>
          </w:p>
        </w:tc>
        <w:tc>
          <w:tcPr>
            <w:tcW w:w="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p>
        </w:tc>
        <w:tc>
          <w:tcPr>
            <w:tcW w:w="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4</w:t>
            </w:r>
          </w:p>
        </w:tc>
        <w:tc>
          <w:tcPr>
            <w:tcW w:w="2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水溶性酸或碱</w:t>
            </w:r>
          </w:p>
        </w:tc>
        <w:tc>
          <w:tcPr>
            <w:tcW w:w="20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GB 22030</w:t>
            </w:r>
          </w:p>
        </w:tc>
        <w:tc>
          <w:tcPr>
            <w:tcW w:w="13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强制性</w:t>
            </w:r>
          </w:p>
        </w:tc>
        <w:tc>
          <w:tcPr>
            <w:tcW w:w="15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GB/T 259</w:t>
            </w:r>
          </w:p>
        </w:tc>
        <w:tc>
          <w:tcPr>
            <w:tcW w:w="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p>
        </w:tc>
        <w:tc>
          <w:tcPr>
            <w:tcW w:w="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5</w:t>
            </w:r>
          </w:p>
        </w:tc>
        <w:tc>
          <w:tcPr>
            <w:tcW w:w="2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机械杂质及水分</w:t>
            </w:r>
          </w:p>
        </w:tc>
        <w:tc>
          <w:tcPr>
            <w:tcW w:w="20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GB 22030</w:t>
            </w:r>
          </w:p>
        </w:tc>
        <w:tc>
          <w:tcPr>
            <w:tcW w:w="13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kern w:val="0"/>
                <w:sz w:val="22"/>
                <w:szCs w:val="22"/>
                <w:lang w:val="de-DE"/>
              </w:rPr>
            </w:pPr>
            <w:r>
              <w:rPr>
                <w:rFonts w:hint="eastAsia" w:ascii="宋体" w:hAnsi="宋体" w:eastAsia="宋体" w:cs="宋体"/>
                <w:sz w:val="22"/>
                <w:szCs w:val="22"/>
              </w:rPr>
              <w:t>强制性</w:t>
            </w:r>
          </w:p>
        </w:tc>
        <w:tc>
          <w:tcPr>
            <w:tcW w:w="15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color w:val="FF0000"/>
                <w:sz w:val="22"/>
                <w:szCs w:val="22"/>
                <w:lang w:val="de-DE"/>
              </w:rPr>
            </w:pPr>
            <w:r>
              <w:rPr>
                <w:rFonts w:hint="eastAsia" w:ascii="宋体" w:hAnsi="宋体" w:eastAsia="宋体" w:cs="宋体"/>
                <w:kern w:val="0"/>
                <w:sz w:val="22"/>
                <w:szCs w:val="22"/>
                <w:lang w:val="de-DE"/>
              </w:rPr>
              <w:t>GB 22030</w:t>
            </w:r>
            <w:r>
              <w:rPr>
                <w:rFonts w:hint="eastAsia" w:ascii="宋体" w:hAnsi="宋体" w:eastAsia="宋体" w:cs="宋体"/>
                <w:kern w:val="0"/>
                <w:sz w:val="22"/>
                <w:szCs w:val="22"/>
              </w:rPr>
              <w:t>注</w:t>
            </w:r>
            <w:r>
              <w:rPr>
                <w:rFonts w:hint="eastAsia" w:ascii="宋体" w:hAnsi="宋体" w:eastAsia="宋体" w:cs="宋体"/>
                <w:kern w:val="0"/>
                <w:sz w:val="22"/>
                <w:szCs w:val="22"/>
                <w:lang w:val="de-DE"/>
              </w:rPr>
              <w:t>e</w:t>
            </w:r>
            <w:r>
              <w:rPr>
                <w:rFonts w:hint="eastAsia" w:ascii="宋体" w:hAnsi="宋体" w:eastAsia="宋体" w:cs="宋体"/>
                <w:kern w:val="0"/>
                <w:sz w:val="22"/>
                <w:szCs w:val="22"/>
              </w:rPr>
              <w:t>、</w:t>
            </w:r>
            <w:r>
              <w:rPr>
                <w:rFonts w:hint="eastAsia" w:ascii="宋体" w:hAnsi="宋体" w:eastAsia="宋体" w:cs="宋体"/>
                <w:kern w:val="0"/>
                <w:sz w:val="22"/>
                <w:szCs w:val="22"/>
                <w:lang w:val="de-DE"/>
              </w:rPr>
              <w:t>GB/T 511</w:t>
            </w:r>
            <w:r>
              <w:rPr>
                <w:rFonts w:hint="eastAsia" w:ascii="宋体" w:hAnsi="宋体" w:eastAsia="宋体" w:cs="宋体"/>
                <w:kern w:val="0"/>
                <w:sz w:val="22"/>
                <w:szCs w:val="22"/>
              </w:rPr>
              <w:t>、</w:t>
            </w:r>
            <w:r>
              <w:rPr>
                <w:rFonts w:hint="eastAsia" w:ascii="宋体" w:hAnsi="宋体" w:eastAsia="宋体" w:cs="宋体"/>
                <w:kern w:val="0"/>
                <w:sz w:val="22"/>
                <w:szCs w:val="22"/>
                <w:lang w:val="de-DE"/>
              </w:rPr>
              <w:t>GB/T 260</w:t>
            </w:r>
          </w:p>
        </w:tc>
        <w:tc>
          <w:tcPr>
            <w:tcW w:w="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p>
        </w:tc>
        <w:tc>
          <w:tcPr>
            <w:tcW w:w="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6</w:t>
            </w:r>
          </w:p>
        </w:tc>
        <w:tc>
          <w:tcPr>
            <w:tcW w:w="2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有机含氧化合物含量</w:t>
            </w:r>
          </w:p>
        </w:tc>
        <w:tc>
          <w:tcPr>
            <w:tcW w:w="20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GB 22030</w:t>
            </w:r>
          </w:p>
        </w:tc>
        <w:tc>
          <w:tcPr>
            <w:tcW w:w="13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强制性</w:t>
            </w:r>
          </w:p>
        </w:tc>
        <w:tc>
          <w:tcPr>
            <w:tcW w:w="15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NB/SH/T 0663</w:t>
            </w:r>
          </w:p>
        </w:tc>
        <w:tc>
          <w:tcPr>
            <w:tcW w:w="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p>
        </w:tc>
        <w:tc>
          <w:tcPr>
            <w:tcW w:w="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both"/>
              <w:textAlignment w:val="auto"/>
              <w:outlineLvl w:val="9"/>
              <w:rPr>
                <w:rFonts w:hint="eastAsia" w:ascii="宋体" w:hAnsi="宋体" w:eastAsia="宋体" w:cs="宋体"/>
                <w:sz w:val="22"/>
                <w:szCs w:val="22"/>
              </w:rPr>
            </w:pPr>
            <w:r>
              <w:rPr>
                <w:rFonts w:hint="eastAsia" w:ascii="宋体" w:hAnsi="宋体" w:eastAsia="宋体" w:cs="宋体"/>
                <w:kern w:val="0"/>
                <w:sz w:val="22"/>
                <w:szCs w:val="22"/>
              </w:rPr>
              <w:t>●</w:t>
            </w:r>
          </w:p>
        </w:tc>
      </w:tr>
    </w:tbl>
    <w:p>
      <w:pPr>
        <w:keepNext w:val="0"/>
        <w:keepLines w:val="0"/>
        <w:pageBreakBefore w:val="0"/>
        <w:widowControl/>
        <w:kinsoku/>
        <w:wordWrap/>
        <w:overflowPunct/>
        <w:topLinePunct w:val="0"/>
        <w:bidi w:val="0"/>
        <w:adjustRightInd w:val="0"/>
        <w:snapToGrid w:val="0"/>
        <w:spacing w:beforeAutospacing="0" w:after="0" w:afterAutospacing="0" w:line="520" w:lineRule="exact"/>
        <w:ind w:right="113"/>
        <w:jc w:val="both"/>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bidi w:val="0"/>
        <w:adjustRightInd w:val="0"/>
        <w:snapToGrid w:val="0"/>
        <w:spacing w:beforeAutospacing="0" w:after="0" w:afterAutospacing="0" w:line="520" w:lineRule="exact"/>
        <w:ind w:right="113"/>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表4 车用柴油</w:t>
      </w:r>
    </w:p>
    <w:tbl>
      <w:tblPr>
        <w:tblStyle w:val="3"/>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2133"/>
        <w:gridCol w:w="2081"/>
        <w:gridCol w:w="1301"/>
        <w:gridCol w:w="1562"/>
        <w:gridCol w:w="867"/>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blHeader/>
          <w:jc w:val="center"/>
        </w:trPr>
        <w:tc>
          <w:tcPr>
            <w:tcW w:w="581"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center"/>
              <w:textAlignment w:val="auto"/>
              <w:outlineLvl w:val="9"/>
              <w:rPr>
                <w:rFonts w:hint="eastAsia" w:ascii="宋体" w:hAnsi="宋体" w:eastAsia="宋体" w:cs="宋体"/>
                <w:b w:val="0"/>
                <w:bCs w:val="0"/>
                <w:sz w:val="22"/>
                <w:szCs w:val="22"/>
              </w:rPr>
            </w:pPr>
            <w:r>
              <w:rPr>
                <w:rFonts w:hint="eastAsia" w:ascii="宋体" w:hAnsi="宋体" w:eastAsia="宋体" w:cs="宋体"/>
                <w:b w:val="0"/>
                <w:bCs w:val="0"/>
                <w:sz w:val="22"/>
                <w:szCs w:val="22"/>
              </w:rPr>
              <w:t>序号</w:t>
            </w:r>
          </w:p>
        </w:tc>
        <w:tc>
          <w:tcPr>
            <w:tcW w:w="2133"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center"/>
              <w:textAlignment w:val="auto"/>
              <w:outlineLvl w:val="9"/>
              <w:rPr>
                <w:rFonts w:hint="eastAsia" w:ascii="宋体" w:hAnsi="宋体" w:eastAsia="宋体" w:cs="宋体"/>
                <w:b w:val="0"/>
                <w:bCs w:val="0"/>
                <w:sz w:val="22"/>
                <w:szCs w:val="22"/>
              </w:rPr>
            </w:pPr>
            <w:r>
              <w:rPr>
                <w:rFonts w:hint="eastAsia" w:ascii="宋体" w:hAnsi="宋体" w:eastAsia="宋体" w:cs="宋体"/>
                <w:b w:val="0"/>
                <w:bCs w:val="0"/>
                <w:sz w:val="22"/>
                <w:szCs w:val="22"/>
              </w:rPr>
              <w:t>检验项目</w:t>
            </w:r>
          </w:p>
        </w:tc>
        <w:tc>
          <w:tcPr>
            <w:tcW w:w="2081"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center"/>
              <w:textAlignment w:val="auto"/>
              <w:outlineLvl w:val="9"/>
              <w:rPr>
                <w:rFonts w:hint="eastAsia" w:ascii="宋体" w:hAnsi="宋体" w:eastAsia="宋体" w:cs="宋体"/>
                <w:b w:val="0"/>
                <w:bCs w:val="0"/>
                <w:sz w:val="22"/>
                <w:szCs w:val="22"/>
              </w:rPr>
            </w:pPr>
            <w:r>
              <w:rPr>
                <w:rFonts w:hint="eastAsia" w:ascii="宋体" w:hAnsi="宋体" w:eastAsia="宋体" w:cs="宋体"/>
                <w:b w:val="0"/>
                <w:bCs w:val="0"/>
                <w:kern w:val="0"/>
                <w:sz w:val="22"/>
                <w:szCs w:val="22"/>
              </w:rPr>
              <w:t>依据法律法规或标准条款</w:t>
            </w:r>
          </w:p>
        </w:tc>
        <w:tc>
          <w:tcPr>
            <w:tcW w:w="1301"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center"/>
              <w:textAlignment w:val="auto"/>
              <w:outlineLvl w:val="9"/>
              <w:rPr>
                <w:rFonts w:hint="eastAsia" w:ascii="宋体" w:hAnsi="宋体" w:eastAsia="宋体" w:cs="宋体"/>
                <w:b w:val="0"/>
                <w:bCs w:val="0"/>
                <w:sz w:val="22"/>
                <w:szCs w:val="22"/>
              </w:rPr>
            </w:pPr>
            <w:r>
              <w:rPr>
                <w:rFonts w:hint="eastAsia" w:ascii="宋体" w:hAnsi="宋体" w:eastAsia="宋体" w:cs="宋体"/>
                <w:b w:val="0"/>
                <w:bCs w:val="0"/>
                <w:sz w:val="22"/>
                <w:szCs w:val="22"/>
              </w:rPr>
              <w:t>强制性/推荐性</w:t>
            </w:r>
          </w:p>
        </w:tc>
        <w:tc>
          <w:tcPr>
            <w:tcW w:w="156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center"/>
              <w:textAlignment w:val="auto"/>
              <w:outlineLvl w:val="9"/>
              <w:rPr>
                <w:rFonts w:hint="eastAsia" w:ascii="宋体" w:hAnsi="宋体" w:eastAsia="宋体" w:cs="宋体"/>
                <w:b w:val="0"/>
                <w:bCs w:val="0"/>
                <w:sz w:val="22"/>
                <w:szCs w:val="22"/>
              </w:rPr>
            </w:pPr>
            <w:r>
              <w:rPr>
                <w:rFonts w:hint="eastAsia" w:ascii="宋体" w:hAnsi="宋体" w:eastAsia="宋体" w:cs="宋体"/>
                <w:b w:val="0"/>
                <w:bCs w:val="0"/>
                <w:sz w:val="22"/>
                <w:szCs w:val="22"/>
              </w:rPr>
              <w:t>检验方法标准</w:t>
            </w:r>
          </w:p>
        </w:tc>
        <w:tc>
          <w:tcPr>
            <w:tcW w:w="163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center"/>
              <w:textAlignment w:val="auto"/>
              <w:outlineLvl w:val="9"/>
              <w:rPr>
                <w:rFonts w:hint="eastAsia" w:ascii="宋体" w:hAnsi="宋体" w:eastAsia="宋体" w:cs="宋体"/>
                <w:b w:val="0"/>
                <w:bCs w:val="0"/>
                <w:kern w:val="0"/>
                <w:sz w:val="22"/>
                <w:szCs w:val="22"/>
              </w:rPr>
            </w:pPr>
            <w:r>
              <w:rPr>
                <w:rFonts w:hint="eastAsia" w:ascii="宋体" w:hAnsi="宋体" w:eastAsia="宋体" w:cs="宋体"/>
                <w:b w:val="0"/>
                <w:bCs w:val="0"/>
                <w:kern w:val="0"/>
                <w:sz w:val="22"/>
                <w:szCs w:val="22"/>
              </w:rPr>
              <w:t>重要程度</w:t>
            </w:r>
          </w:p>
          <w:p>
            <w:pPr>
              <w:keepNext w:val="0"/>
              <w:keepLines w:val="0"/>
              <w:pageBreakBefore w:val="0"/>
              <w:widowControl/>
              <w:kinsoku/>
              <w:wordWrap/>
              <w:overflowPunct/>
              <w:topLinePunct w:val="0"/>
              <w:bidi w:val="0"/>
              <w:adjustRightInd w:val="0"/>
              <w:snapToGrid w:val="0"/>
              <w:spacing w:beforeAutospacing="0" w:after="0" w:afterAutospacing="0" w:line="520" w:lineRule="exact"/>
              <w:jc w:val="center"/>
              <w:textAlignment w:val="auto"/>
              <w:outlineLvl w:val="9"/>
              <w:rPr>
                <w:rFonts w:hint="eastAsia" w:ascii="宋体" w:hAnsi="宋体" w:eastAsia="宋体" w:cs="宋体"/>
                <w:b w:val="0"/>
                <w:bCs w:val="0"/>
                <w:sz w:val="22"/>
                <w:szCs w:val="22"/>
              </w:rPr>
            </w:pPr>
            <w:r>
              <w:rPr>
                <w:rFonts w:hint="eastAsia" w:ascii="宋体" w:hAnsi="宋体" w:eastAsia="宋体" w:cs="宋体"/>
                <w:b w:val="0"/>
                <w:bCs w:val="0"/>
                <w:kern w:val="0"/>
                <w:sz w:val="22"/>
                <w:szCs w:val="22"/>
              </w:rPr>
              <w:t>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blHeader/>
          <w:jc w:val="center"/>
        </w:trPr>
        <w:tc>
          <w:tcPr>
            <w:tcW w:w="581"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center"/>
              <w:textAlignment w:val="auto"/>
              <w:outlineLvl w:val="9"/>
              <w:rPr>
                <w:rFonts w:hint="eastAsia" w:ascii="宋体" w:hAnsi="宋体" w:eastAsia="宋体" w:cs="宋体"/>
                <w:b w:val="0"/>
                <w:bCs w:val="0"/>
                <w:sz w:val="22"/>
                <w:szCs w:val="22"/>
              </w:rPr>
            </w:pPr>
          </w:p>
        </w:tc>
        <w:tc>
          <w:tcPr>
            <w:tcW w:w="2133"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center"/>
              <w:textAlignment w:val="auto"/>
              <w:outlineLvl w:val="9"/>
              <w:rPr>
                <w:rFonts w:hint="eastAsia" w:ascii="宋体" w:hAnsi="宋体" w:eastAsia="宋体" w:cs="宋体"/>
                <w:b w:val="0"/>
                <w:bCs w:val="0"/>
                <w:sz w:val="22"/>
                <w:szCs w:val="22"/>
              </w:rPr>
            </w:pPr>
          </w:p>
        </w:tc>
        <w:tc>
          <w:tcPr>
            <w:tcW w:w="2081"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center"/>
              <w:textAlignment w:val="auto"/>
              <w:outlineLvl w:val="9"/>
              <w:rPr>
                <w:rFonts w:hint="eastAsia" w:ascii="宋体" w:hAnsi="宋体" w:eastAsia="宋体" w:cs="宋体"/>
                <w:b w:val="0"/>
                <w:bCs w:val="0"/>
                <w:kern w:val="0"/>
                <w:sz w:val="22"/>
                <w:szCs w:val="22"/>
              </w:rPr>
            </w:pPr>
          </w:p>
        </w:tc>
        <w:tc>
          <w:tcPr>
            <w:tcW w:w="1301"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center"/>
              <w:textAlignment w:val="auto"/>
              <w:outlineLvl w:val="9"/>
              <w:rPr>
                <w:rFonts w:hint="eastAsia" w:ascii="宋体" w:hAnsi="宋体" w:eastAsia="宋体" w:cs="宋体"/>
                <w:b w:val="0"/>
                <w:bCs w:val="0"/>
                <w:sz w:val="22"/>
                <w:szCs w:val="22"/>
              </w:rPr>
            </w:pPr>
          </w:p>
        </w:tc>
        <w:tc>
          <w:tcPr>
            <w:tcW w:w="156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center"/>
              <w:textAlignment w:val="auto"/>
              <w:outlineLvl w:val="9"/>
              <w:rPr>
                <w:rFonts w:hint="eastAsia" w:ascii="宋体" w:hAnsi="宋体" w:eastAsia="宋体" w:cs="宋体"/>
                <w:b w:val="0"/>
                <w:bCs w:val="0"/>
                <w:sz w:val="22"/>
                <w:szCs w:val="22"/>
              </w:rPr>
            </w:pPr>
          </w:p>
        </w:tc>
        <w:tc>
          <w:tcPr>
            <w:tcW w:w="8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center"/>
              <w:textAlignment w:val="auto"/>
              <w:outlineLvl w:val="9"/>
              <w:rPr>
                <w:rFonts w:hint="eastAsia" w:ascii="宋体" w:hAnsi="宋体" w:eastAsia="宋体" w:cs="宋体"/>
                <w:b w:val="0"/>
                <w:bCs w:val="0"/>
                <w:kern w:val="0"/>
                <w:sz w:val="22"/>
                <w:szCs w:val="22"/>
              </w:rPr>
            </w:pPr>
            <w:r>
              <w:rPr>
                <w:rFonts w:hint="eastAsia" w:ascii="宋体" w:hAnsi="宋体" w:eastAsia="宋体" w:cs="宋体"/>
                <w:b w:val="0"/>
                <w:bCs w:val="0"/>
                <w:kern w:val="0"/>
                <w:sz w:val="22"/>
                <w:szCs w:val="22"/>
              </w:rPr>
              <w:t>A类</w:t>
            </w:r>
            <w:r>
              <w:rPr>
                <w:rFonts w:hint="eastAsia" w:ascii="宋体" w:hAnsi="宋体" w:eastAsia="宋体" w:cs="宋体"/>
                <w:b w:val="0"/>
                <w:bCs w:val="0"/>
                <w:kern w:val="0"/>
                <w:sz w:val="22"/>
                <w:szCs w:val="22"/>
                <w:vertAlign w:val="superscript"/>
              </w:rPr>
              <w:t>a</w:t>
            </w:r>
          </w:p>
        </w:tc>
        <w:tc>
          <w:tcPr>
            <w:tcW w:w="763" w:type="dxa"/>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center"/>
              <w:textAlignment w:val="auto"/>
              <w:outlineLvl w:val="9"/>
              <w:rPr>
                <w:rFonts w:hint="eastAsia" w:ascii="宋体" w:hAnsi="宋体" w:eastAsia="宋体" w:cs="宋体"/>
                <w:b w:val="0"/>
                <w:bCs w:val="0"/>
                <w:kern w:val="0"/>
                <w:sz w:val="22"/>
                <w:szCs w:val="22"/>
              </w:rPr>
            </w:pPr>
            <w:r>
              <w:rPr>
                <w:rFonts w:hint="eastAsia" w:ascii="宋体" w:hAnsi="宋体" w:eastAsia="宋体" w:cs="宋体"/>
                <w:b w:val="0"/>
                <w:bCs w:val="0"/>
                <w:kern w:val="0"/>
                <w:sz w:val="22"/>
                <w:szCs w:val="22"/>
              </w:rPr>
              <w:t>B类</w:t>
            </w:r>
            <w:r>
              <w:rPr>
                <w:rFonts w:hint="eastAsia" w:ascii="宋体" w:hAnsi="宋体" w:eastAsia="宋体" w:cs="宋体"/>
                <w:b w:val="0"/>
                <w:bCs w:val="0"/>
                <w:kern w:val="0"/>
                <w:sz w:val="22"/>
                <w:szCs w:val="22"/>
                <w:vertAlign w:val="superscript"/>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left"/>
              <w:textAlignment w:val="auto"/>
              <w:outlineLvl w:val="9"/>
              <w:rPr>
                <w:rFonts w:hint="eastAsia" w:ascii="宋体" w:hAnsi="宋体" w:eastAsia="宋体" w:cs="宋体"/>
                <w:sz w:val="22"/>
                <w:szCs w:val="22"/>
              </w:rPr>
            </w:pPr>
            <w:bookmarkStart w:id="0" w:name="_GoBack" w:colFirst="0" w:colLast="6"/>
            <w:r>
              <w:rPr>
                <w:rFonts w:hint="eastAsia" w:ascii="宋体" w:hAnsi="宋体" w:eastAsia="宋体" w:cs="宋体"/>
                <w:sz w:val="22"/>
                <w:szCs w:val="22"/>
              </w:rPr>
              <w:t>1</w:t>
            </w:r>
          </w:p>
        </w:tc>
        <w:tc>
          <w:tcPr>
            <w:tcW w:w="2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left"/>
              <w:textAlignment w:val="auto"/>
              <w:outlineLvl w:val="9"/>
              <w:rPr>
                <w:rFonts w:hint="eastAsia" w:ascii="宋体" w:hAnsi="宋体" w:eastAsia="宋体" w:cs="宋体"/>
                <w:sz w:val="22"/>
                <w:szCs w:val="22"/>
              </w:rPr>
            </w:pPr>
            <w:r>
              <w:rPr>
                <w:rFonts w:hint="eastAsia" w:ascii="宋体" w:hAnsi="宋体" w:eastAsia="宋体" w:cs="宋体"/>
                <w:sz w:val="22"/>
                <w:szCs w:val="22"/>
              </w:rPr>
              <w:t>硫含量</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GB 19147</w:t>
            </w:r>
          </w:p>
        </w:tc>
        <w:tc>
          <w:tcPr>
            <w:tcW w:w="13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left"/>
              <w:textAlignment w:val="auto"/>
              <w:outlineLvl w:val="9"/>
              <w:rPr>
                <w:rFonts w:hint="eastAsia" w:ascii="宋体" w:hAnsi="宋体" w:eastAsia="宋体" w:cs="宋体"/>
                <w:sz w:val="22"/>
                <w:szCs w:val="22"/>
              </w:rPr>
            </w:pPr>
            <w:r>
              <w:rPr>
                <w:rFonts w:hint="eastAsia" w:ascii="宋体" w:hAnsi="宋体" w:eastAsia="宋体" w:cs="宋体"/>
                <w:sz w:val="22"/>
                <w:szCs w:val="22"/>
              </w:rPr>
              <w:t>强制性</w:t>
            </w:r>
          </w:p>
        </w:tc>
        <w:tc>
          <w:tcPr>
            <w:tcW w:w="15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left"/>
              <w:textAlignment w:val="auto"/>
              <w:outlineLvl w:val="9"/>
              <w:rPr>
                <w:rFonts w:hint="eastAsia" w:ascii="宋体" w:hAnsi="宋体" w:eastAsia="宋体" w:cs="宋体"/>
                <w:sz w:val="22"/>
                <w:szCs w:val="22"/>
              </w:rPr>
            </w:pPr>
            <w:r>
              <w:rPr>
                <w:rFonts w:hint="eastAsia" w:ascii="宋体" w:hAnsi="宋体" w:eastAsia="宋体" w:cs="宋体"/>
                <w:sz w:val="22"/>
                <w:szCs w:val="22"/>
              </w:rPr>
              <w:t>SH/T 0689</w:t>
            </w:r>
          </w:p>
        </w:tc>
        <w:tc>
          <w:tcPr>
            <w:tcW w:w="8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left"/>
              <w:textAlignment w:val="auto"/>
              <w:outlineLvl w:val="9"/>
              <w:rPr>
                <w:rFonts w:hint="eastAsia" w:ascii="宋体" w:hAnsi="宋体" w:eastAsia="宋体" w:cs="宋体"/>
                <w:sz w:val="22"/>
                <w:szCs w:val="22"/>
              </w:rPr>
            </w:pPr>
          </w:p>
        </w:tc>
        <w:tc>
          <w:tcPr>
            <w:tcW w:w="7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left"/>
              <w:textAlignment w:val="auto"/>
              <w:outlineLvl w:val="9"/>
              <w:rPr>
                <w:rFonts w:hint="eastAsia" w:ascii="宋体" w:hAnsi="宋体" w:eastAsia="宋体" w:cs="宋体"/>
                <w:sz w:val="22"/>
                <w:szCs w:val="22"/>
              </w:rPr>
            </w:pPr>
            <w:r>
              <w:rPr>
                <w:rFonts w:hint="eastAsia" w:ascii="宋体" w:hAnsi="宋体" w:eastAsia="宋体" w:cs="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left"/>
              <w:textAlignment w:val="auto"/>
              <w:outlineLvl w:val="9"/>
              <w:rPr>
                <w:rFonts w:hint="eastAsia" w:ascii="宋体" w:hAnsi="宋体" w:eastAsia="宋体" w:cs="宋体"/>
                <w:sz w:val="22"/>
                <w:szCs w:val="22"/>
              </w:rPr>
            </w:pPr>
            <w:r>
              <w:rPr>
                <w:rFonts w:hint="eastAsia" w:ascii="宋体" w:hAnsi="宋体" w:eastAsia="宋体" w:cs="宋体"/>
                <w:sz w:val="22"/>
                <w:szCs w:val="22"/>
              </w:rPr>
              <w:t>2</w:t>
            </w:r>
          </w:p>
        </w:tc>
        <w:tc>
          <w:tcPr>
            <w:tcW w:w="2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left"/>
              <w:textAlignment w:val="auto"/>
              <w:outlineLvl w:val="9"/>
              <w:rPr>
                <w:rFonts w:hint="eastAsia" w:ascii="宋体" w:hAnsi="宋体" w:eastAsia="宋体" w:cs="宋体"/>
                <w:sz w:val="22"/>
                <w:szCs w:val="22"/>
              </w:rPr>
            </w:pPr>
            <w:r>
              <w:rPr>
                <w:rFonts w:hint="eastAsia" w:ascii="宋体" w:hAnsi="宋体" w:eastAsia="宋体" w:cs="宋体"/>
                <w:sz w:val="22"/>
                <w:szCs w:val="22"/>
              </w:rPr>
              <w:t>铜片腐蚀</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GB 19147</w:t>
            </w:r>
          </w:p>
        </w:tc>
        <w:tc>
          <w:tcPr>
            <w:tcW w:w="13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left"/>
              <w:textAlignment w:val="auto"/>
              <w:outlineLvl w:val="9"/>
              <w:rPr>
                <w:rFonts w:hint="eastAsia" w:ascii="宋体" w:hAnsi="宋体" w:eastAsia="宋体" w:cs="宋体"/>
                <w:sz w:val="22"/>
                <w:szCs w:val="22"/>
              </w:rPr>
            </w:pPr>
            <w:r>
              <w:rPr>
                <w:rFonts w:hint="eastAsia" w:ascii="宋体" w:hAnsi="宋体" w:eastAsia="宋体" w:cs="宋体"/>
                <w:sz w:val="22"/>
                <w:szCs w:val="22"/>
              </w:rPr>
              <w:t>强制性</w:t>
            </w:r>
          </w:p>
        </w:tc>
        <w:tc>
          <w:tcPr>
            <w:tcW w:w="15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left"/>
              <w:textAlignment w:val="auto"/>
              <w:outlineLvl w:val="9"/>
              <w:rPr>
                <w:rFonts w:hint="eastAsia" w:ascii="宋体" w:hAnsi="宋体" w:eastAsia="宋体" w:cs="宋体"/>
                <w:sz w:val="22"/>
                <w:szCs w:val="22"/>
              </w:rPr>
            </w:pPr>
            <w:r>
              <w:rPr>
                <w:rFonts w:hint="eastAsia" w:ascii="宋体" w:hAnsi="宋体" w:eastAsia="宋体" w:cs="宋体"/>
                <w:sz w:val="22"/>
                <w:szCs w:val="22"/>
              </w:rPr>
              <w:t>GB/T 5096</w:t>
            </w:r>
          </w:p>
        </w:tc>
        <w:tc>
          <w:tcPr>
            <w:tcW w:w="8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left"/>
              <w:textAlignment w:val="auto"/>
              <w:outlineLvl w:val="9"/>
              <w:rPr>
                <w:rFonts w:hint="eastAsia" w:ascii="宋体" w:hAnsi="宋体" w:eastAsia="宋体" w:cs="宋体"/>
                <w:sz w:val="22"/>
                <w:szCs w:val="22"/>
              </w:rPr>
            </w:pPr>
          </w:p>
        </w:tc>
        <w:tc>
          <w:tcPr>
            <w:tcW w:w="7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left"/>
              <w:textAlignment w:val="auto"/>
              <w:outlineLvl w:val="9"/>
              <w:rPr>
                <w:rFonts w:hint="eastAsia" w:ascii="宋体" w:hAnsi="宋体" w:eastAsia="宋体" w:cs="宋体"/>
                <w:sz w:val="22"/>
                <w:szCs w:val="22"/>
              </w:rPr>
            </w:pPr>
            <w:r>
              <w:rPr>
                <w:rFonts w:hint="eastAsia" w:ascii="宋体" w:hAnsi="宋体" w:eastAsia="宋体" w:cs="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left"/>
              <w:textAlignment w:val="auto"/>
              <w:outlineLvl w:val="9"/>
              <w:rPr>
                <w:rFonts w:hint="eastAsia" w:ascii="宋体" w:hAnsi="宋体" w:eastAsia="宋体" w:cs="宋体"/>
                <w:sz w:val="22"/>
                <w:szCs w:val="22"/>
              </w:rPr>
            </w:pPr>
            <w:r>
              <w:rPr>
                <w:rFonts w:hint="eastAsia" w:ascii="宋体" w:hAnsi="宋体" w:eastAsia="宋体" w:cs="宋体"/>
                <w:sz w:val="22"/>
                <w:szCs w:val="22"/>
              </w:rPr>
              <w:t>3</w:t>
            </w:r>
          </w:p>
        </w:tc>
        <w:tc>
          <w:tcPr>
            <w:tcW w:w="2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left"/>
              <w:textAlignment w:val="auto"/>
              <w:outlineLvl w:val="9"/>
              <w:rPr>
                <w:rFonts w:hint="eastAsia" w:ascii="宋体" w:hAnsi="宋体" w:eastAsia="宋体" w:cs="宋体"/>
                <w:sz w:val="22"/>
                <w:szCs w:val="22"/>
              </w:rPr>
            </w:pPr>
            <w:r>
              <w:rPr>
                <w:rFonts w:hint="eastAsia" w:ascii="宋体" w:hAnsi="宋体" w:eastAsia="宋体" w:cs="宋体"/>
                <w:sz w:val="22"/>
                <w:szCs w:val="22"/>
              </w:rPr>
              <w:t>水含量</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GB 19147</w:t>
            </w:r>
          </w:p>
        </w:tc>
        <w:tc>
          <w:tcPr>
            <w:tcW w:w="13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left"/>
              <w:textAlignment w:val="auto"/>
              <w:outlineLvl w:val="9"/>
              <w:rPr>
                <w:rFonts w:hint="eastAsia" w:ascii="宋体" w:hAnsi="宋体" w:eastAsia="宋体" w:cs="宋体"/>
                <w:kern w:val="0"/>
                <w:sz w:val="22"/>
                <w:szCs w:val="22"/>
              </w:rPr>
            </w:pPr>
            <w:r>
              <w:rPr>
                <w:rFonts w:hint="eastAsia" w:ascii="宋体" w:hAnsi="宋体" w:eastAsia="宋体" w:cs="宋体"/>
                <w:sz w:val="22"/>
                <w:szCs w:val="22"/>
              </w:rPr>
              <w:t>强制性</w:t>
            </w:r>
          </w:p>
        </w:tc>
        <w:tc>
          <w:tcPr>
            <w:tcW w:w="15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left"/>
              <w:textAlignment w:val="auto"/>
              <w:outlineLvl w:val="9"/>
              <w:rPr>
                <w:rFonts w:hint="eastAsia" w:ascii="宋体" w:hAnsi="宋体" w:eastAsia="宋体" w:cs="宋体"/>
                <w:color w:val="FF0000"/>
                <w:sz w:val="22"/>
                <w:szCs w:val="22"/>
              </w:rPr>
            </w:pPr>
            <w:r>
              <w:rPr>
                <w:rFonts w:hint="eastAsia" w:ascii="宋体" w:hAnsi="宋体" w:eastAsia="宋体" w:cs="宋体"/>
                <w:kern w:val="0"/>
                <w:sz w:val="22"/>
                <w:szCs w:val="22"/>
              </w:rPr>
              <w:t>GB 19147注c、</w:t>
            </w:r>
            <w:r>
              <w:rPr>
                <w:rFonts w:hint="eastAsia" w:ascii="宋体" w:hAnsi="宋体" w:eastAsia="宋体" w:cs="宋体"/>
                <w:sz w:val="22"/>
                <w:szCs w:val="22"/>
              </w:rPr>
              <w:t>GB/T 260</w:t>
            </w:r>
          </w:p>
        </w:tc>
        <w:tc>
          <w:tcPr>
            <w:tcW w:w="8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left"/>
              <w:textAlignment w:val="auto"/>
              <w:outlineLvl w:val="9"/>
              <w:rPr>
                <w:rFonts w:hint="eastAsia" w:ascii="宋体" w:hAnsi="宋体" w:eastAsia="宋体" w:cs="宋体"/>
                <w:sz w:val="22"/>
                <w:szCs w:val="22"/>
              </w:rPr>
            </w:pPr>
          </w:p>
        </w:tc>
        <w:tc>
          <w:tcPr>
            <w:tcW w:w="7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left"/>
              <w:textAlignment w:val="auto"/>
              <w:outlineLvl w:val="9"/>
              <w:rPr>
                <w:rFonts w:hint="eastAsia" w:ascii="宋体" w:hAnsi="宋体" w:eastAsia="宋体" w:cs="宋体"/>
                <w:sz w:val="22"/>
                <w:szCs w:val="22"/>
              </w:rPr>
            </w:pPr>
            <w:r>
              <w:rPr>
                <w:rFonts w:hint="eastAsia" w:ascii="宋体" w:hAnsi="宋体" w:eastAsia="宋体" w:cs="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left"/>
              <w:textAlignment w:val="auto"/>
              <w:outlineLvl w:val="9"/>
              <w:rPr>
                <w:rFonts w:hint="eastAsia" w:ascii="宋体" w:hAnsi="宋体" w:eastAsia="宋体" w:cs="宋体"/>
                <w:sz w:val="22"/>
                <w:szCs w:val="22"/>
              </w:rPr>
            </w:pPr>
            <w:r>
              <w:rPr>
                <w:rFonts w:hint="eastAsia" w:ascii="宋体" w:hAnsi="宋体" w:eastAsia="宋体" w:cs="宋体"/>
                <w:sz w:val="22"/>
                <w:szCs w:val="22"/>
              </w:rPr>
              <w:t>4</w:t>
            </w:r>
          </w:p>
        </w:tc>
        <w:tc>
          <w:tcPr>
            <w:tcW w:w="2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left"/>
              <w:textAlignment w:val="auto"/>
              <w:outlineLvl w:val="9"/>
              <w:rPr>
                <w:rFonts w:hint="eastAsia" w:ascii="宋体" w:hAnsi="宋体" w:eastAsia="宋体" w:cs="宋体"/>
                <w:sz w:val="22"/>
                <w:szCs w:val="22"/>
              </w:rPr>
            </w:pPr>
            <w:r>
              <w:rPr>
                <w:rFonts w:hint="eastAsia" w:ascii="宋体" w:hAnsi="宋体" w:eastAsia="宋体" w:cs="宋体"/>
                <w:sz w:val="22"/>
                <w:szCs w:val="22"/>
              </w:rPr>
              <w:t>运动黏度</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GB 19147</w:t>
            </w:r>
          </w:p>
        </w:tc>
        <w:tc>
          <w:tcPr>
            <w:tcW w:w="13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left"/>
              <w:textAlignment w:val="auto"/>
              <w:outlineLvl w:val="9"/>
              <w:rPr>
                <w:rFonts w:hint="eastAsia" w:ascii="宋体" w:hAnsi="宋体" w:eastAsia="宋体" w:cs="宋体"/>
                <w:sz w:val="22"/>
                <w:szCs w:val="22"/>
              </w:rPr>
            </w:pPr>
            <w:r>
              <w:rPr>
                <w:rFonts w:hint="eastAsia" w:ascii="宋体" w:hAnsi="宋体" w:eastAsia="宋体" w:cs="宋体"/>
                <w:sz w:val="22"/>
                <w:szCs w:val="22"/>
              </w:rPr>
              <w:t>强制性</w:t>
            </w:r>
          </w:p>
        </w:tc>
        <w:tc>
          <w:tcPr>
            <w:tcW w:w="15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left"/>
              <w:textAlignment w:val="auto"/>
              <w:outlineLvl w:val="9"/>
              <w:rPr>
                <w:rFonts w:hint="eastAsia" w:ascii="宋体" w:hAnsi="宋体" w:eastAsia="宋体" w:cs="宋体"/>
                <w:sz w:val="22"/>
                <w:szCs w:val="22"/>
              </w:rPr>
            </w:pPr>
            <w:r>
              <w:rPr>
                <w:rFonts w:hint="eastAsia" w:ascii="宋体" w:hAnsi="宋体" w:eastAsia="宋体" w:cs="宋体"/>
                <w:sz w:val="22"/>
                <w:szCs w:val="22"/>
              </w:rPr>
              <w:t>GB/T 265</w:t>
            </w:r>
          </w:p>
        </w:tc>
        <w:tc>
          <w:tcPr>
            <w:tcW w:w="8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left"/>
              <w:textAlignment w:val="auto"/>
              <w:outlineLvl w:val="9"/>
              <w:rPr>
                <w:rFonts w:hint="eastAsia" w:ascii="宋体" w:hAnsi="宋体" w:eastAsia="宋体" w:cs="宋体"/>
                <w:sz w:val="22"/>
                <w:szCs w:val="22"/>
              </w:rPr>
            </w:pPr>
          </w:p>
        </w:tc>
        <w:tc>
          <w:tcPr>
            <w:tcW w:w="7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left"/>
              <w:textAlignment w:val="auto"/>
              <w:outlineLvl w:val="9"/>
              <w:rPr>
                <w:rFonts w:hint="eastAsia" w:ascii="宋体" w:hAnsi="宋体" w:eastAsia="宋体" w:cs="宋体"/>
                <w:sz w:val="22"/>
                <w:szCs w:val="22"/>
              </w:rPr>
            </w:pPr>
            <w:r>
              <w:rPr>
                <w:rFonts w:hint="eastAsia" w:ascii="宋体" w:hAnsi="宋体" w:eastAsia="宋体" w:cs="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left"/>
              <w:textAlignment w:val="auto"/>
              <w:outlineLvl w:val="9"/>
              <w:rPr>
                <w:rFonts w:hint="eastAsia" w:ascii="宋体" w:hAnsi="宋体" w:eastAsia="宋体" w:cs="宋体"/>
                <w:sz w:val="22"/>
                <w:szCs w:val="22"/>
              </w:rPr>
            </w:pPr>
            <w:r>
              <w:rPr>
                <w:rFonts w:hint="eastAsia" w:ascii="宋体" w:hAnsi="宋体" w:eastAsia="宋体" w:cs="宋体"/>
                <w:sz w:val="22"/>
                <w:szCs w:val="22"/>
              </w:rPr>
              <w:t>5</w:t>
            </w:r>
          </w:p>
        </w:tc>
        <w:tc>
          <w:tcPr>
            <w:tcW w:w="2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left"/>
              <w:textAlignment w:val="auto"/>
              <w:outlineLvl w:val="9"/>
              <w:rPr>
                <w:rFonts w:hint="eastAsia" w:ascii="宋体" w:hAnsi="宋体" w:eastAsia="宋体" w:cs="宋体"/>
                <w:sz w:val="22"/>
                <w:szCs w:val="22"/>
              </w:rPr>
            </w:pPr>
            <w:r>
              <w:rPr>
                <w:rFonts w:hint="eastAsia" w:ascii="宋体" w:hAnsi="宋体" w:eastAsia="宋体" w:cs="宋体"/>
                <w:sz w:val="22"/>
                <w:szCs w:val="22"/>
              </w:rPr>
              <w:t>冷滤点</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GB 19147</w:t>
            </w:r>
          </w:p>
        </w:tc>
        <w:tc>
          <w:tcPr>
            <w:tcW w:w="13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left"/>
              <w:textAlignment w:val="auto"/>
              <w:outlineLvl w:val="9"/>
              <w:rPr>
                <w:rFonts w:hint="eastAsia" w:ascii="宋体" w:hAnsi="宋体" w:eastAsia="宋体" w:cs="宋体"/>
                <w:sz w:val="22"/>
                <w:szCs w:val="22"/>
              </w:rPr>
            </w:pPr>
            <w:r>
              <w:rPr>
                <w:rFonts w:hint="eastAsia" w:ascii="宋体" w:hAnsi="宋体" w:eastAsia="宋体" w:cs="宋体"/>
                <w:sz w:val="22"/>
                <w:szCs w:val="22"/>
              </w:rPr>
              <w:t>强制性</w:t>
            </w:r>
          </w:p>
        </w:tc>
        <w:tc>
          <w:tcPr>
            <w:tcW w:w="15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left"/>
              <w:textAlignment w:val="auto"/>
              <w:outlineLvl w:val="9"/>
              <w:rPr>
                <w:rFonts w:hint="eastAsia" w:ascii="宋体" w:hAnsi="宋体" w:eastAsia="宋体" w:cs="宋体"/>
                <w:sz w:val="22"/>
                <w:szCs w:val="22"/>
              </w:rPr>
            </w:pPr>
            <w:r>
              <w:rPr>
                <w:rFonts w:hint="eastAsia" w:ascii="宋体" w:hAnsi="宋体" w:eastAsia="宋体" w:cs="宋体"/>
                <w:sz w:val="22"/>
                <w:szCs w:val="22"/>
              </w:rPr>
              <w:t>SH/T 0248</w:t>
            </w:r>
          </w:p>
        </w:tc>
        <w:tc>
          <w:tcPr>
            <w:tcW w:w="8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left"/>
              <w:textAlignment w:val="auto"/>
              <w:outlineLvl w:val="9"/>
              <w:rPr>
                <w:rFonts w:hint="eastAsia" w:ascii="宋体" w:hAnsi="宋体" w:eastAsia="宋体" w:cs="宋体"/>
                <w:sz w:val="22"/>
                <w:szCs w:val="22"/>
              </w:rPr>
            </w:pPr>
          </w:p>
        </w:tc>
        <w:tc>
          <w:tcPr>
            <w:tcW w:w="7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left"/>
              <w:textAlignment w:val="auto"/>
              <w:outlineLvl w:val="9"/>
              <w:rPr>
                <w:rFonts w:hint="eastAsia" w:ascii="宋体" w:hAnsi="宋体" w:eastAsia="宋体" w:cs="宋体"/>
                <w:sz w:val="22"/>
                <w:szCs w:val="22"/>
              </w:rPr>
            </w:pPr>
            <w:r>
              <w:rPr>
                <w:rFonts w:hint="eastAsia" w:ascii="宋体" w:hAnsi="宋体" w:eastAsia="宋体" w:cs="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left"/>
              <w:textAlignment w:val="auto"/>
              <w:outlineLvl w:val="9"/>
              <w:rPr>
                <w:rFonts w:hint="eastAsia" w:ascii="宋体" w:hAnsi="宋体" w:eastAsia="宋体" w:cs="宋体"/>
                <w:sz w:val="22"/>
                <w:szCs w:val="22"/>
              </w:rPr>
            </w:pPr>
            <w:r>
              <w:rPr>
                <w:rFonts w:hint="eastAsia" w:ascii="宋体" w:hAnsi="宋体" w:eastAsia="宋体" w:cs="宋体"/>
                <w:sz w:val="22"/>
                <w:szCs w:val="22"/>
              </w:rPr>
              <w:t>6</w:t>
            </w:r>
          </w:p>
        </w:tc>
        <w:tc>
          <w:tcPr>
            <w:tcW w:w="2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left"/>
              <w:textAlignment w:val="auto"/>
              <w:outlineLvl w:val="9"/>
              <w:rPr>
                <w:rFonts w:hint="eastAsia" w:ascii="宋体" w:hAnsi="宋体" w:eastAsia="宋体" w:cs="宋体"/>
                <w:sz w:val="22"/>
                <w:szCs w:val="22"/>
              </w:rPr>
            </w:pPr>
            <w:r>
              <w:rPr>
                <w:rFonts w:hint="eastAsia" w:ascii="宋体" w:hAnsi="宋体" w:eastAsia="宋体" w:cs="宋体"/>
                <w:sz w:val="22"/>
                <w:szCs w:val="22"/>
              </w:rPr>
              <w:t>闪点（闭口）</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GB 19147</w:t>
            </w:r>
          </w:p>
        </w:tc>
        <w:tc>
          <w:tcPr>
            <w:tcW w:w="13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left"/>
              <w:textAlignment w:val="auto"/>
              <w:outlineLvl w:val="9"/>
              <w:rPr>
                <w:rFonts w:hint="eastAsia" w:ascii="宋体" w:hAnsi="宋体" w:eastAsia="宋体" w:cs="宋体"/>
                <w:sz w:val="22"/>
                <w:szCs w:val="22"/>
              </w:rPr>
            </w:pPr>
            <w:r>
              <w:rPr>
                <w:rFonts w:hint="eastAsia" w:ascii="宋体" w:hAnsi="宋体" w:eastAsia="宋体" w:cs="宋体"/>
                <w:sz w:val="22"/>
                <w:szCs w:val="22"/>
              </w:rPr>
              <w:t>强制性</w:t>
            </w:r>
          </w:p>
        </w:tc>
        <w:tc>
          <w:tcPr>
            <w:tcW w:w="15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left"/>
              <w:textAlignment w:val="auto"/>
              <w:outlineLvl w:val="9"/>
              <w:rPr>
                <w:rFonts w:hint="eastAsia" w:ascii="宋体" w:hAnsi="宋体" w:eastAsia="宋体" w:cs="宋体"/>
                <w:sz w:val="22"/>
                <w:szCs w:val="22"/>
              </w:rPr>
            </w:pPr>
            <w:r>
              <w:rPr>
                <w:rFonts w:hint="eastAsia" w:ascii="宋体" w:hAnsi="宋体" w:eastAsia="宋体" w:cs="宋体"/>
                <w:sz w:val="22"/>
                <w:szCs w:val="22"/>
              </w:rPr>
              <w:t>GB/T 261</w:t>
            </w:r>
          </w:p>
        </w:tc>
        <w:tc>
          <w:tcPr>
            <w:tcW w:w="8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left"/>
              <w:textAlignment w:val="auto"/>
              <w:outlineLvl w:val="9"/>
              <w:rPr>
                <w:rFonts w:hint="eastAsia" w:ascii="宋体" w:hAnsi="宋体" w:eastAsia="宋体" w:cs="宋体"/>
                <w:sz w:val="22"/>
                <w:szCs w:val="22"/>
              </w:rPr>
            </w:pPr>
            <w:r>
              <w:rPr>
                <w:rFonts w:hint="eastAsia" w:ascii="宋体" w:hAnsi="宋体" w:eastAsia="宋体" w:cs="宋体"/>
                <w:kern w:val="0"/>
                <w:sz w:val="22"/>
                <w:szCs w:val="22"/>
              </w:rPr>
              <w:t>●</w:t>
            </w:r>
          </w:p>
        </w:tc>
        <w:tc>
          <w:tcPr>
            <w:tcW w:w="7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left"/>
              <w:textAlignment w:val="auto"/>
              <w:outlineLvl w:val="9"/>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left"/>
              <w:textAlignment w:val="auto"/>
              <w:outlineLvl w:val="9"/>
              <w:rPr>
                <w:rFonts w:hint="eastAsia" w:ascii="宋体" w:hAnsi="宋体" w:eastAsia="宋体" w:cs="宋体"/>
                <w:sz w:val="22"/>
                <w:szCs w:val="22"/>
              </w:rPr>
            </w:pPr>
            <w:r>
              <w:rPr>
                <w:rFonts w:hint="eastAsia" w:ascii="宋体" w:hAnsi="宋体" w:eastAsia="宋体" w:cs="宋体"/>
                <w:sz w:val="22"/>
                <w:szCs w:val="22"/>
              </w:rPr>
              <w:t>7</w:t>
            </w:r>
          </w:p>
        </w:tc>
        <w:tc>
          <w:tcPr>
            <w:tcW w:w="2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left"/>
              <w:textAlignment w:val="auto"/>
              <w:outlineLvl w:val="9"/>
              <w:rPr>
                <w:rFonts w:hint="eastAsia" w:ascii="宋体" w:hAnsi="宋体" w:eastAsia="宋体" w:cs="宋体"/>
                <w:sz w:val="22"/>
                <w:szCs w:val="22"/>
              </w:rPr>
            </w:pPr>
            <w:r>
              <w:rPr>
                <w:rFonts w:hint="eastAsia" w:ascii="宋体" w:hAnsi="宋体" w:eastAsia="宋体" w:cs="宋体"/>
                <w:sz w:val="22"/>
                <w:szCs w:val="22"/>
              </w:rPr>
              <w:t>馏程</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GB 19147</w:t>
            </w:r>
          </w:p>
        </w:tc>
        <w:tc>
          <w:tcPr>
            <w:tcW w:w="13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left"/>
              <w:textAlignment w:val="auto"/>
              <w:outlineLvl w:val="9"/>
              <w:rPr>
                <w:rFonts w:hint="eastAsia" w:ascii="宋体" w:hAnsi="宋体" w:eastAsia="宋体" w:cs="宋体"/>
                <w:sz w:val="22"/>
                <w:szCs w:val="22"/>
              </w:rPr>
            </w:pPr>
            <w:r>
              <w:rPr>
                <w:rFonts w:hint="eastAsia" w:ascii="宋体" w:hAnsi="宋体" w:eastAsia="宋体" w:cs="宋体"/>
                <w:sz w:val="22"/>
                <w:szCs w:val="22"/>
              </w:rPr>
              <w:t>强制性</w:t>
            </w:r>
          </w:p>
        </w:tc>
        <w:tc>
          <w:tcPr>
            <w:tcW w:w="15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left"/>
              <w:textAlignment w:val="auto"/>
              <w:outlineLvl w:val="9"/>
              <w:rPr>
                <w:rFonts w:hint="eastAsia" w:ascii="宋体" w:hAnsi="宋体" w:eastAsia="宋体" w:cs="宋体"/>
                <w:sz w:val="22"/>
                <w:szCs w:val="22"/>
              </w:rPr>
            </w:pPr>
            <w:r>
              <w:rPr>
                <w:rFonts w:hint="eastAsia" w:ascii="宋体" w:hAnsi="宋体" w:eastAsia="宋体" w:cs="宋体"/>
                <w:sz w:val="22"/>
                <w:szCs w:val="22"/>
              </w:rPr>
              <w:t>GB/T 6536</w:t>
            </w:r>
          </w:p>
        </w:tc>
        <w:tc>
          <w:tcPr>
            <w:tcW w:w="8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left"/>
              <w:textAlignment w:val="auto"/>
              <w:outlineLvl w:val="9"/>
              <w:rPr>
                <w:rFonts w:hint="eastAsia" w:ascii="宋体" w:hAnsi="宋体" w:eastAsia="宋体" w:cs="宋体"/>
                <w:sz w:val="22"/>
                <w:szCs w:val="22"/>
              </w:rPr>
            </w:pPr>
          </w:p>
        </w:tc>
        <w:tc>
          <w:tcPr>
            <w:tcW w:w="7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left"/>
              <w:textAlignment w:val="auto"/>
              <w:outlineLvl w:val="9"/>
              <w:rPr>
                <w:rFonts w:hint="eastAsia" w:ascii="宋体" w:hAnsi="宋体" w:eastAsia="宋体" w:cs="宋体"/>
                <w:sz w:val="22"/>
                <w:szCs w:val="22"/>
              </w:rPr>
            </w:pPr>
            <w:r>
              <w:rPr>
                <w:rFonts w:hint="eastAsia" w:ascii="宋体" w:hAnsi="宋体" w:eastAsia="宋体" w:cs="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left"/>
              <w:textAlignment w:val="auto"/>
              <w:outlineLvl w:val="9"/>
              <w:rPr>
                <w:rFonts w:hint="eastAsia" w:ascii="宋体" w:hAnsi="宋体" w:eastAsia="宋体" w:cs="宋体"/>
                <w:sz w:val="22"/>
                <w:szCs w:val="22"/>
              </w:rPr>
            </w:pPr>
            <w:r>
              <w:rPr>
                <w:rFonts w:hint="eastAsia" w:ascii="宋体" w:hAnsi="宋体" w:eastAsia="宋体" w:cs="宋体"/>
                <w:sz w:val="22"/>
                <w:szCs w:val="22"/>
              </w:rPr>
              <w:t>8</w:t>
            </w:r>
          </w:p>
        </w:tc>
        <w:tc>
          <w:tcPr>
            <w:tcW w:w="2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left"/>
              <w:textAlignment w:val="auto"/>
              <w:outlineLvl w:val="9"/>
              <w:rPr>
                <w:rFonts w:hint="eastAsia" w:ascii="宋体" w:hAnsi="宋体" w:eastAsia="宋体" w:cs="宋体"/>
                <w:sz w:val="22"/>
                <w:szCs w:val="22"/>
              </w:rPr>
            </w:pPr>
            <w:r>
              <w:rPr>
                <w:rFonts w:hint="eastAsia" w:ascii="宋体" w:hAnsi="宋体" w:eastAsia="宋体" w:cs="宋体"/>
                <w:sz w:val="22"/>
                <w:szCs w:val="22"/>
              </w:rPr>
              <w:t>密度</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GB 19147</w:t>
            </w:r>
          </w:p>
        </w:tc>
        <w:tc>
          <w:tcPr>
            <w:tcW w:w="13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left"/>
              <w:textAlignment w:val="auto"/>
              <w:outlineLvl w:val="9"/>
              <w:rPr>
                <w:rFonts w:hint="eastAsia" w:ascii="宋体" w:hAnsi="宋体" w:eastAsia="宋体" w:cs="宋体"/>
                <w:sz w:val="22"/>
                <w:szCs w:val="22"/>
              </w:rPr>
            </w:pPr>
            <w:r>
              <w:rPr>
                <w:rFonts w:hint="eastAsia" w:ascii="宋体" w:hAnsi="宋体" w:eastAsia="宋体" w:cs="宋体"/>
                <w:sz w:val="22"/>
                <w:szCs w:val="22"/>
              </w:rPr>
              <w:t>强制性</w:t>
            </w:r>
          </w:p>
        </w:tc>
        <w:tc>
          <w:tcPr>
            <w:tcW w:w="15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left"/>
              <w:textAlignment w:val="auto"/>
              <w:outlineLvl w:val="9"/>
              <w:rPr>
                <w:rFonts w:hint="eastAsia" w:ascii="宋体" w:hAnsi="宋体" w:eastAsia="宋体" w:cs="宋体"/>
                <w:sz w:val="22"/>
                <w:szCs w:val="22"/>
              </w:rPr>
            </w:pPr>
            <w:r>
              <w:rPr>
                <w:rFonts w:hint="eastAsia" w:ascii="宋体" w:hAnsi="宋体" w:eastAsia="宋体" w:cs="宋体"/>
                <w:sz w:val="22"/>
                <w:szCs w:val="22"/>
              </w:rPr>
              <w:t>GB/T 1884、</w:t>
            </w:r>
          </w:p>
          <w:p>
            <w:pPr>
              <w:keepNext w:val="0"/>
              <w:keepLines w:val="0"/>
              <w:pageBreakBefore w:val="0"/>
              <w:widowControl/>
              <w:kinsoku/>
              <w:wordWrap/>
              <w:overflowPunct/>
              <w:topLinePunct w:val="0"/>
              <w:bidi w:val="0"/>
              <w:adjustRightInd w:val="0"/>
              <w:snapToGrid w:val="0"/>
              <w:spacing w:beforeAutospacing="0" w:after="0" w:afterAutospacing="0" w:line="520" w:lineRule="exact"/>
              <w:jc w:val="left"/>
              <w:textAlignment w:val="auto"/>
              <w:outlineLvl w:val="9"/>
              <w:rPr>
                <w:rFonts w:hint="eastAsia" w:ascii="宋体" w:hAnsi="宋体" w:eastAsia="宋体" w:cs="宋体"/>
                <w:sz w:val="22"/>
                <w:szCs w:val="22"/>
              </w:rPr>
            </w:pPr>
            <w:r>
              <w:rPr>
                <w:rFonts w:hint="eastAsia" w:ascii="宋体" w:hAnsi="宋体" w:eastAsia="宋体" w:cs="宋体"/>
                <w:sz w:val="22"/>
                <w:szCs w:val="22"/>
              </w:rPr>
              <w:t>GB/T 1885</w:t>
            </w:r>
          </w:p>
        </w:tc>
        <w:tc>
          <w:tcPr>
            <w:tcW w:w="8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left"/>
              <w:textAlignment w:val="auto"/>
              <w:outlineLvl w:val="9"/>
              <w:rPr>
                <w:rFonts w:hint="eastAsia" w:ascii="宋体" w:hAnsi="宋体" w:eastAsia="宋体" w:cs="宋体"/>
                <w:sz w:val="22"/>
                <w:szCs w:val="22"/>
              </w:rPr>
            </w:pPr>
          </w:p>
        </w:tc>
        <w:tc>
          <w:tcPr>
            <w:tcW w:w="7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520" w:lineRule="exact"/>
              <w:jc w:val="left"/>
              <w:textAlignment w:val="auto"/>
              <w:outlineLvl w:val="9"/>
              <w:rPr>
                <w:rFonts w:hint="eastAsia" w:ascii="宋体" w:hAnsi="宋体" w:eastAsia="宋体" w:cs="宋体"/>
                <w:sz w:val="22"/>
                <w:szCs w:val="22"/>
              </w:rPr>
            </w:pPr>
            <w:r>
              <w:rPr>
                <w:rFonts w:hint="eastAsia" w:ascii="宋体" w:hAnsi="宋体" w:eastAsia="宋体" w:cs="宋体"/>
                <w:kern w:val="0"/>
                <w:sz w:val="22"/>
                <w:szCs w:val="22"/>
              </w:rPr>
              <w:t>●</w:t>
            </w:r>
          </w:p>
        </w:tc>
      </w:tr>
      <w:bookmarkEnd w:id="0"/>
    </w:tbl>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注：a（A类）：极重要质量项目，b（B类）：重要质量项目。极重要质量项目是指直接涉及人体健康、使用安全的指标；重要质量项目是指产品涉及环保、能效、关键性能或特征值的指标。</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 判定原则</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6.1经检验，所抽取样品实物质量合格时，综合判定该批产品合格。检验结论：经抽样检验，所检项目符合××标准，依据××抽查实施细则，判定为合格。</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6.2经检验，所抽取样品实物质量不合格时，综合判定该批产品不合格。检验结论：经抽样检验，××项目不符合××标准，依据××抽查实施细则，判定为不合格。</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 异议处理</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对判定不合格产品进行复检时，按以下方式进行：</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7.1被抽查单位对检验结果有异议的，可在收到报告或检验结果通知单之日起十五日内书面向组织单位提出，由组织单位负责处理。</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7.2 核查不合格项目相关证据，能够以记录（纸质记录或电子记录或影像记录）、检验后缺陷特征样品、与不合格质量数据相关联的其它质量数据等检验证据证明，并得到申请复检者认可的，作出维持原检验结论的复检结论。</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7.3 需对不合格项目复检时，采用备用样品进行检验。当复检结果仍不合格，维持原检验结果不变。当复检结果合格，以复检结果为准。</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8.附则</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本细则编制单位：皖西南产品质量监督检验中心。</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本细则由</w:t>
      </w:r>
      <w:r>
        <w:rPr>
          <w:rFonts w:hint="eastAsia" w:ascii="仿宋_GB2312" w:hAnsi="仿宋_GB2312" w:eastAsia="仿宋_GB2312" w:cs="仿宋_GB2312"/>
          <w:sz w:val="32"/>
          <w:szCs w:val="32"/>
          <w:lang w:eastAsia="zh-CN"/>
        </w:rPr>
        <w:t>六安市</w:t>
      </w:r>
      <w:r>
        <w:rPr>
          <w:rFonts w:hint="eastAsia" w:ascii="仿宋_GB2312" w:hAnsi="仿宋_GB2312" w:eastAsia="仿宋_GB2312" w:cs="仿宋_GB2312"/>
          <w:sz w:val="32"/>
          <w:szCs w:val="32"/>
        </w:rPr>
        <w:t>市市场监督管理局管理。</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_5b8b_4f53">
    <w:altName w:val="Courier New"/>
    <w:panose1 w:val="00000000000000000000"/>
    <w:charset w:val="00"/>
    <w:family w:val="auto"/>
    <w:pitch w:val="default"/>
    <w:sig w:usb0="00000000" w:usb1="00000000" w:usb2="00000000" w:usb3="00000000" w:csb0="00040001" w:csb1="00000000"/>
  </w:font>
  <w:font w:name="_4eff_5b8b_GB2312">
    <w:altName w:val="Courier New"/>
    <w:panose1 w:val="00000000000000000000"/>
    <w:charset w:val="00"/>
    <w:family w:val="auto"/>
    <w:pitch w:val="default"/>
    <w:sig w:usb0="00000000" w:usb1="00000000" w:usb2="00000000" w:usb3="00000000" w:csb0="00040001" w:csb1="00000000"/>
  </w:font>
  <w:font w:name="Courier New">
    <w:panose1 w:val="02070309020205020404"/>
    <w:charset w:val="00"/>
    <w:family w:val="modern"/>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Sim Sun">
    <w:altName w:val="宋体"/>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867677"/>
    <w:rsid w:val="0A867677"/>
    <w:rsid w:val="33323B5A"/>
    <w:rsid w:val="378466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2021-12-31T07:35:00Z</dcterms:created>
  <dc:creator>gyb1</dc:creator>
  <cp:lastModifiedBy>gyb1</cp:lastModifiedBy>
  <dcterms:modified xsi:type="dcterms:W3CDTF">2021-12-31T07:49:35Z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